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body>
    <w:p w:rsidR="000A0A7B" w:rsidP="00FF0B28" w:rsidRDefault="00FF0B28" w14:paraId="7C9B0434" w14:textId="77777777">
      <w:pPr>
        <w:spacing w:after="119" w:line="259" w:lineRule="auto"/>
      </w:pPr>
      <w:r>
        <w:t xml:space="preserve"> </w:t>
      </w:r>
    </w:p>
    <w:p w:rsidR="00FF0B28" w:rsidP="00FF0B28" w:rsidRDefault="00FF0B28" w14:paraId="6277BEF5" w14:textId="15EE9371">
      <w:pPr>
        <w:spacing w:after="119" w:line="259" w:lineRule="auto"/>
      </w:pPr>
      <w:r>
        <w:t xml:space="preserve"> </w:t>
      </w:r>
      <w:r>
        <w:rPr>
          <w:b/>
          <w:sz w:val="28"/>
        </w:rPr>
        <w:t>Annexe 1c : Demande de fourniture d’une Prestation de reprofilage d’essieux</w:t>
      </w:r>
      <w:r>
        <w:t xml:space="preserve"> </w:t>
      </w:r>
    </w:p>
    <w:p w:rsidR="00FF0B28" w:rsidP="00FF0B28" w:rsidRDefault="00FF0B28" w14:paraId="26E5AF6C" w14:textId="77777777">
      <w:pPr>
        <w:spacing w:line="259" w:lineRule="auto"/>
        <w:ind w:right="308"/>
        <w:jc w:val="center"/>
      </w:pPr>
      <w:r>
        <w:rPr>
          <w:sz w:val="28"/>
        </w:rPr>
        <w:t xml:space="preserve"> </w:t>
      </w:r>
      <w:r>
        <w:t xml:space="preserve"> </w:t>
      </w:r>
    </w:p>
    <w:p w:rsidR="00FF0B28" w:rsidP="00FF0B28" w:rsidRDefault="00FF0B28" w14:paraId="548783B9" w14:textId="77777777">
      <w:pPr>
        <w:spacing w:after="78" w:line="259" w:lineRule="auto"/>
        <w:ind w:left="1454"/>
      </w:pPr>
      <w:r>
        <w:rPr>
          <w:b/>
        </w:rPr>
        <w:t>1</w:t>
      </w:r>
      <w:r>
        <w:rPr>
          <w:b/>
          <w:vertAlign w:val="superscript"/>
        </w:rPr>
        <w:t>ère</w:t>
      </w:r>
      <w:r>
        <w:rPr>
          <w:b/>
        </w:rPr>
        <w:t xml:space="preserve"> partie – Expression de besoins à remplir par le Candidat </w:t>
      </w:r>
      <w:r>
        <w:t xml:space="preserve"> </w:t>
      </w:r>
    </w:p>
    <w:p w:rsidR="00FF0B28" w:rsidP="00FF0B28" w:rsidRDefault="00FF0B28" w14:paraId="6DD5209A" w14:textId="77777777">
      <w:pPr>
        <w:spacing w:after="54" w:line="294" w:lineRule="auto"/>
        <w:ind w:right="6417"/>
      </w:pPr>
      <w:r>
        <w:rPr>
          <w:sz w:val="28"/>
        </w:rPr>
        <w:t xml:space="preserve"> </w:t>
      </w:r>
      <w:r>
        <w:t xml:space="preserve">  </w:t>
      </w:r>
    </w:p>
    <w:p w:rsidR="00FF0B28" w:rsidP="00FF0B28" w:rsidRDefault="00FF0B28" w14:paraId="029C0F3A" w14:textId="77777777">
      <w:pPr>
        <w:pStyle w:val="Titre1"/>
        <w:ind w:left="9"/>
      </w:pPr>
      <w:r>
        <w:t>I - Informations sur le Candidat</w:t>
      </w:r>
    </w:p>
    <w:p w:rsidR="00600C8A" w:rsidP="00FF0B28" w:rsidRDefault="00FF0B28" w14:paraId="2B8B5445" w14:textId="036CDE62">
      <w:pPr>
        <w:pStyle w:val="Titre1"/>
        <w:ind w:left="9"/>
      </w:pPr>
      <w:r>
        <w:t xml:space="preserve">  </w:t>
      </w:r>
    </w:p>
    <w:tbl>
      <w:tblPr>
        <w:tblStyle w:val="TableGrid"/>
        <w:tblW w:w="9064" w:type="dxa"/>
        <w:tblInd w:w="24" w:type="dxa"/>
        <w:tblCellMar>
          <w:top w:w="146" w:type="dxa"/>
          <w:left w:w="108" w:type="dxa"/>
          <w:bottom w:w="77" w:type="dxa"/>
          <w:right w:w="115" w:type="dxa"/>
        </w:tblCellMar>
        <w:tblLook w:val="04A0" w:firstRow="1" w:lastRow="0" w:firstColumn="1" w:lastColumn="0" w:noHBand="0" w:noVBand="1"/>
      </w:tblPr>
      <w:tblGrid>
        <w:gridCol w:w="2806"/>
        <w:gridCol w:w="6258"/>
      </w:tblGrid>
      <w:tr w:rsidR="00FF0B28" w:rsidTr="0000714A" w14:paraId="2868B392" w14:textId="77777777">
        <w:trPr>
          <w:trHeight w:val="426"/>
        </w:trPr>
        <w:tc>
          <w:tcPr>
            <w:tcW w:w="2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FF0B28" w:rsidP="00E476FC" w:rsidRDefault="00FF0B28" w14:paraId="74B92153" w14:textId="70B99A37">
            <w:pPr>
              <w:spacing w:line="259" w:lineRule="auto"/>
            </w:pPr>
            <w:r>
              <w:t>Rais</w:t>
            </w:r>
            <w:r w:rsidR="0000714A">
              <w:t>o</w:t>
            </w:r>
            <w:r>
              <w:t xml:space="preserve">n sociale du Candidat </w:t>
            </w:r>
            <w:r>
              <w:rPr>
                <w:color w:val="FF0000"/>
              </w:rPr>
              <w:t>*</w:t>
            </w:r>
            <w:r>
              <w:t xml:space="preserve"> </w:t>
            </w:r>
          </w:p>
        </w:tc>
        <w:tc>
          <w:tcPr>
            <w:tcW w:w="6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FF0B28" w:rsidP="00E476FC" w:rsidRDefault="00FF0B28" w14:paraId="7D405779" w14:textId="56812084">
            <w:pPr>
              <w:spacing w:line="259" w:lineRule="auto"/>
            </w:pPr>
          </w:p>
        </w:tc>
      </w:tr>
      <w:tr w:rsidR="00FF0B28" w:rsidTr="0000714A" w14:paraId="10EA4557" w14:textId="77777777">
        <w:trPr>
          <w:trHeight w:val="194"/>
        </w:trPr>
        <w:tc>
          <w:tcPr>
            <w:tcW w:w="2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FF0B28" w:rsidP="00E476FC" w:rsidRDefault="00FF0B28" w14:paraId="53BDB032" w14:textId="77777777">
            <w:pPr>
              <w:spacing w:line="259" w:lineRule="auto"/>
            </w:pPr>
            <w:r>
              <w:t xml:space="preserve">Nom du demandeur </w:t>
            </w:r>
            <w:r>
              <w:rPr>
                <w:color w:val="FF0000"/>
              </w:rPr>
              <w:t>*</w:t>
            </w:r>
            <w:r>
              <w:t xml:space="preserve"> </w:t>
            </w:r>
          </w:p>
        </w:tc>
        <w:tc>
          <w:tcPr>
            <w:tcW w:w="6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FF0B28" w:rsidP="00E476FC" w:rsidRDefault="00FF0B28" w14:paraId="2F1D44EF" w14:textId="77777777">
            <w:pPr>
              <w:spacing w:line="259" w:lineRule="auto"/>
            </w:pPr>
            <w:r>
              <w:t xml:space="preserve">  </w:t>
            </w:r>
          </w:p>
        </w:tc>
      </w:tr>
      <w:tr w:rsidR="00FF0B28" w:rsidTr="0000714A" w14:paraId="68120062" w14:textId="77777777">
        <w:trPr>
          <w:trHeight w:val="88"/>
        </w:trPr>
        <w:tc>
          <w:tcPr>
            <w:tcW w:w="2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FF0B28" w:rsidP="00E476FC" w:rsidRDefault="00FF0B28" w14:paraId="0672DD25" w14:textId="77777777">
            <w:pPr>
              <w:spacing w:line="259" w:lineRule="auto"/>
            </w:pPr>
            <w:r>
              <w:t xml:space="preserve">Coordonnées téléphoniques </w:t>
            </w:r>
            <w:r>
              <w:rPr>
                <w:color w:val="FF0000"/>
              </w:rPr>
              <w:t>*</w:t>
            </w:r>
            <w:r>
              <w:t xml:space="preserve"> </w:t>
            </w:r>
          </w:p>
        </w:tc>
        <w:tc>
          <w:tcPr>
            <w:tcW w:w="6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FF0B28" w:rsidP="00E476FC" w:rsidRDefault="00FF0B28" w14:paraId="7F9A934D" w14:textId="77777777">
            <w:pPr>
              <w:spacing w:line="259" w:lineRule="auto"/>
            </w:pPr>
            <w:r>
              <w:t xml:space="preserve">  </w:t>
            </w:r>
          </w:p>
        </w:tc>
      </w:tr>
      <w:tr w:rsidR="00004F6A" w:rsidTr="0000714A" w14:paraId="24404A24" w14:textId="77777777">
        <w:trPr>
          <w:trHeight w:val="100"/>
        </w:trPr>
        <w:tc>
          <w:tcPr>
            <w:tcW w:w="2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004F6A" w:rsidP="00E476FC" w:rsidRDefault="00004F6A" w14:paraId="7825CAC1" w14:textId="003A3EBE">
            <w:pPr>
              <w:spacing w:line="259" w:lineRule="auto"/>
            </w:pPr>
            <w:r>
              <w:t>Numéro de commande à indiquer sur la facture</w:t>
            </w:r>
            <w:r w:rsidR="0000714A">
              <w:t xml:space="preserve"> </w:t>
            </w:r>
            <w:r w:rsidR="0000714A">
              <w:rPr>
                <w:color w:val="FF0000"/>
              </w:rPr>
              <w:t>*</w:t>
            </w:r>
          </w:p>
        </w:tc>
        <w:tc>
          <w:tcPr>
            <w:tcW w:w="6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004F6A" w:rsidP="00E476FC" w:rsidRDefault="00004F6A" w14:paraId="5CE04EEA" w14:textId="77777777">
            <w:pPr>
              <w:spacing w:line="259" w:lineRule="auto"/>
            </w:pPr>
          </w:p>
        </w:tc>
      </w:tr>
    </w:tbl>
    <w:p w:rsidR="00FF0B28" w:rsidP="00FF0B28" w:rsidRDefault="00FF0B28" w14:paraId="26DE1F05" w14:textId="77777777">
      <w:pPr>
        <w:spacing w:after="93" w:line="259" w:lineRule="auto"/>
      </w:pPr>
    </w:p>
    <w:p w:rsidR="00FF0B28" w:rsidP="00FF0B28" w:rsidRDefault="00FF0B28" w14:paraId="3258C8CD" w14:textId="77777777">
      <w:pPr>
        <w:pStyle w:val="Titre1"/>
        <w:ind w:left="9"/>
      </w:pPr>
      <w:r>
        <w:t xml:space="preserve">II - Description du Matériel Roulant du Candidat </w:t>
      </w:r>
      <w:r>
        <w:rPr>
          <w:color w:val="FF0000"/>
        </w:rPr>
        <w:t>*</w:t>
      </w:r>
      <w:r>
        <w:t xml:space="preserve"> </w:t>
      </w:r>
    </w:p>
    <w:p w:rsidR="00FF0B28" w:rsidP="00FF0B28" w:rsidRDefault="00FF0B28" w14:paraId="131C2CFA" w14:textId="77777777">
      <w:pPr>
        <w:spacing w:line="259" w:lineRule="auto"/>
      </w:pPr>
      <w:r>
        <w:t xml:space="preserve">  </w:t>
      </w:r>
    </w:p>
    <w:tbl>
      <w:tblPr>
        <w:tblStyle w:val="TableGrid"/>
        <w:tblW w:w="9069" w:type="dxa"/>
        <w:tblInd w:w="19" w:type="dxa"/>
        <w:tblCellMar>
          <w:left w:w="108" w:type="dxa"/>
          <w:bottom w:w="17" w:type="dxa"/>
          <w:right w:w="115" w:type="dxa"/>
        </w:tblCellMar>
        <w:tblLook w:val="04A0" w:firstRow="1" w:lastRow="0" w:firstColumn="1" w:lastColumn="0" w:noHBand="0" w:noVBand="1"/>
      </w:tblPr>
      <w:tblGrid>
        <w:gridCol w:w="3936"/>
        <w:gridCol w:w="425"/>
        <w:gridCol w:w="4708"/>
      </w:tblGrid>
      <w:tr w:rsidR="00FF0B28" w:rsidTr="00DB785A" w14:paraId="48291B12" w14:textId="77777777">
        <w:trPr>
          <w:gridAfter w:val="1"/>
          <w:wAfter w:w="4708" w:type="dxa"/>
          <w:trHeight w:val="396"/>
        </w:trPr>
        <w:tc>
          <w:tcPr>
            <w:tcW w:w="3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FF0B28" w:rsidP="00E476FC" w:rsidRDefault="00FF0B28" w14:paraId="3AF637C1" w14:textId="77777777">
            <w:pPr>
              <w:spacing w:line="259" w:lineRule="auto"/>
            </w:pPr>
            <w:r>
              <w:rPr>
                <w:i/>
              </w:rPr>
              <w:t xml:space="preserve">Automoteur 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FF0B28" w:rsidP="00E476FC" w:rsidRDefault="00FF0B28" w14:paraId="12C5C527" w14:textId="77777777">
            <w:pPr>
              <w:spacing w:line="259" w:lineRule="auto"/>
            </w:pPr>
            <w:r>
              <w:t xml:space="preserve"> </w:t>
            </w:r>
          </w:p>
        </w:tc>
      </w:tr>
      <w:tr w:rsidR="00FF0B28" w:rsidTr="00DB785A" w14:paraId="70181E90" w14:textId="77777777">
        <w:trPr>
          <w:gridAfter w:val="1"/>
          <w:wAfter w:w="4708" w:type="dxa"/>
          <w:trHeight w:val="398"/>
        </w:trPr>
        <w:tc>
          <w:tcPr>
            <w:tcW w:w="3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FF0B28" w:rsidP="00E476FC" w:rsidRDefault="00FF0B28" w14:paraId="6C005A54" w14:textId="77777777">
            <w:pPr>
              <w:spacing w:line="259" w:lineRule="auto"/>
            </w:pPr>
            <w:r>
              <w:rPr>
                <w:i/>
              </w:rPr>
              <w:t xml:space="preserve">Locomotive 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FF0B28" w:rsidP="00E476FC" w:rsidRDefault="00FF0B28" w14:paraId="64962BB8" w14:textId="77777777">
            <w:pPr>
              <w:spacing w:line="259" w:lineRule="auto"/>
            </w:pPr>
            <w:r>
              <w:t xml:space="preserve"> </w:t>
            </w:r>
          </w:p>
        </w:tc>
      </w:tr>
      <w:tr w:rsidR="00FF0B28" w:rsidTr="00DB785A" w14:paraId="6427E0DB" w14:textId="77777777">
        <w:trPr>
          <w:gridAfter w:val="1"/>
          <w:wAfter w:w="4708" w:type="dxa"/>
          <w:trHeight w:val="398"/>
        </w:trPr>
        <w:tc>
          <w:tcPr>
            <w:tcW w:w="3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FF0B28" w:rsidP="00E476FC" w:rsidRDefault="00FF0B28" w14:paraId="685969A7" w14:textId="77777777">
            <w:pPr>
              <w:spacing w:line="259" w:lineRule="auto"/>
            </w:pPr>
            <w:r>
              <w:rPr>
                <w:i/>
              </w:rPr>
              <w:t xml:space="preserve">Locotracteur 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FF0B28" w:rsidP="00E476FC" w:rsidRDefault="00FF0B28" w14:paraId="493728DF" w14:textId="77777777">
            <w:pPr>
              <w:spacing w:line="259" w:lineRule="auto"/>
            </w:pPr>
            <w:r>
              <w:t xml:space="preserve"> </w:t>
            </w:r>
          </w:p>
        </w:tc>
      </w:tr>
      <w:tr w:rsidR="00FF0B28" w:rsidTr="00DB785A" w14:paraId="697B5AB7" w14:textId="77777777">
        <w:tblPrEx>
          <w:tblCellMar>
            <w:top w:w="146" w:type="dxa"/>
            <w:bottom w:w="27" w:type="dxa"/>
          </w:tblCellMar>
        </w:tblPrEx>
        <w:trPr>
          <w:trHeight w:val="434"/>
        </w:trPr>
        <w:tc>
          <w:tcPr>
            <w:tcW w:w="90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FF0B28" w:rsidP="00E476FC" w:rsidRDefault="00FF0B28" w14:paraId="4A3EE245" w14:textId="77777777">
            <w:pPr>
              <w:spacing w:line="259" w:lineRule="auto"/>
            </w:pPr>
            <w:r>
              <w:t>Modèle / série  / N°UIC  du(des) Véhicule(s)</w:t>
            </w:r>
            <w:r>
              <w:rPr>
                <w:color w:val="FF0000"/>
              </w:rPr>
              <w:t xml:space="preserve"> *</w:t>
            </w:r>
            <w:r>
              <w:t xml:space="preserve"> :  </w:t>
            </w:r>
          </w:p>
        </w:tc>
      </w:tr>
      <w:tr w:rsidR="00FF0B28" w:rsidTr="00DB785A" w14:paraId="60B15109" w14:textId="77777777">
        <w:tblPrEx>
          <w:tblCellMar>
            <w:top w:w="146" w:type="dxa"/>
            <w:bottom w:w="27" w:type="dxa"/>
          </w:tblCellMar>
        </w:tblPrEx>
        <w:trPr>
          <w:trHeight w:val="420"/>
        </w:trPr>
        <w:tc>
          <w:tcPr>
            <w:tcW w:w="90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FF0B28" w:rsidP="00E476FC" w:rsidRDefault="00FF0B28" w14:paraId="0D390CEB" w14:textId="77777777">
            <w:pPr>
              <w:spacing w:line="259" w:lineRule="auto"/>
            </w:pPr>
            <w:r>
              <w:t>Thermique</w:t>
            </w:r>
            <w:r>
              <w:rPr>
                <w:color w:val="FF0000"/>
              </w:rPr>
              <w:t>*</w:t>
            </w:r>
            <w:r>
              <w:t xml:space="preserve">  ( )    Electrique</w:t>
            </w:r>
            <w:r>
              <w:rPr>
                <w:color w:val="FF0000"/>
              </w:rPr>
              <w:t>*</w:t>
            </w:r>
            <w:r>
              <w:t xml:space="preserve"> ( )  </w:t>
            </w:r>
          </w:p>
        </w:tc>
      </w:tr>
      <w:tr w:rsidR="00FF0B28" w:rsidTr="00DB785A" w14:paraId="50A2A362" w14:textId="77777777">
        <w:tblPrEx>
          <w:tblCellMar>
            <w:top w:w="146" w:type="dxa"/>
            <w:bottom w:w="27" w:type="dxa"/>
          </w:tblCellMar>
        </w:tblPrEx>
        <w:trPr>
          <w:trHeight w:val="581"/>
        </w:trPr>
        <w:tc>
          <w:tcPr>
            <w:tcW w:w="90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FF0B28" w:rsidP="00E476FC" w:rsidRDefault="00FF0B28" w14:paraId="0D7EB2EB" w14:textId="77777777">
            <w:pPr>
              <w:spacing w:line="259" w:lineRule="auto"/>
            </w:pPr>
            <w:r>
              <w:t>Longueur totale du Matériel Roulant objet de la demande d’accès (en mètres)</w:t>
            </w:r>
            <w:r>
              <w:rPr>
                <w:color w:val="FF0000"/>
              </w:rPr>
              <w:t xml:space="preserve"> *</w:t>
            </w:r>
            <w:r>
              <w:t xml:space="preserve"> :   </w:t>
            </w:r>
          </w:p>
        </w:tc>
      </w:tr>
      <w:tr w:rsidR="00FF0B28" w:rsidTr="00DB785A" w14:paraId="09A2DF0C" w14:textId="77777777">
        <w:tblPrEx>
          <w:tblCellMar>
            <w:top w:w="146" w:type="dxa"/>
            <w:bottom w:w="27" w:type="dxa"/>
          </w:tblCellMar>
        </w:tblPrEx>
        <w:trPr>
          <w:trHeight w:val="1298"/>
        </w:trPr>
        <w:tc>
          <w:tcPr>
            <w:tcW w:w="90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FF0B28" w:rsidP="00E476FC" w:rsidRDefault="00FF0B28" w14:paraId="0A62C16B" w14:textId="77777777">
            <w:pPr>
              <w:spacing w:line="259" w:lineRule="auto"/>
            </w:pPr>
            <w:r>
              <w:t xml:space="preserve">ECE / Détenteur </w:t>
            </w:r>
            <w:r>
              <w:rPr>
                <w:i/>
              </w:rPr>
              <w:t>(si le Candidat n’assume pas ces deux rôles)</w:t>
            </w:r>
            <w:r>
              <w:t xml:space="preserve"> </w:t>
            </w:r>
            <w:r>
              <w:rPr>
                <w:color w:val="FF0000"/>
              </w:rPr>
              <w:t>*</w:t>
            </w:r>
            <w:r>
              <w:t xml:space="preserve">:   </w:t>
            </w:r>
          </w:p>
        </w:tc>
      </w:tr>
    </w:tbl>
    <w:p w:rsidR="00FF0B28" w:rsidP="00FF0B28" w:rsidRDefault="00FF0B28" w14:paraId="4853732D" w14:textId="77777777">
      <w:pPr>
        <w:spacing w:after="156" w:line="259" w:lineRule="auto"/>
        <w:ind w:left="9" w:hanging="10"/>
      </w:pPr>
      <w:r>
        <w:rPr>
          <w:color w:val="FF0000"/>
          <w:sz w:val="16"/>
        </w:rPr>
        <w:t>*</w:t>
      </w:r>
      <w:r>
        <w:rPr>
          <w:b/>
          <w:sz w:val="16"/>
        </w:rPr>
        <w:t xml:space="preserve"> </w:t>
      </w:r>
      <w:r>
        <w:rPr>
          <w:b/>
          <w:i/>
          <w:color w:val="FF0000"/>
          <w:sz w:val="16"/>
        </w:rPr>
        <w:t xml:space="preserve">: Mentions obligatoire ; sans renseignement le Candidat peut voir sa demande non prise en compte </w:t>
      </w:r>
    </w:p>
    <w:p w:rsidR="00624CB7" w:rsidP="00FF0B28" w:rsidRDefault="00624CB7" w14:paraId="2BBB68E9" w14:textId="13B34AD8">
      <w:pPr>
        <w:spacing w:line="259" w:lineRule="auto"/>
      </w:pPr>
    </w:p>
    <w:p w:rsidR="00FF0B28" w:rsidP="00624CB7" w:rsidRDefault="00FF0B28" w14:paraId="40A64E36" w14:textId="3E03B4D6">
      <w:pPr>
        <w:spacing w:line="259" w:lineRule="auto"/>
      </w:pPr>
      <w:r>
        <w:t xml:space="preserve">Autres éléments et caractéristiques </w:t>
      </w:r>
      <w:r>
        <w:rPr>
          <w:i/>
        </w:rPr>
        <w:t xml:space="preserve">(mettre à disposition de </w:t>
      </w:r>
      <w:r w:rsidR="00CC05F0">
        <w:rPr>
          <w:i/>
        </w:rPr>
        <w:t>TECHNIS</w:t>
      </w:r>
      <w:r>
        <w:rPr>
          <w:i/>
        </w:rPr>
        <w:t xml:space="preserve"> tout document qui permettra l’étude de la compatibilité entre le Matériel Roulant et les Installations de maintenance, par exemple toute documentation technique, dessin, interface…)*</w:t>
      </w:r>
      <w:r>
        <w:t xml:space="preserve"> : </w:t>
      </w:r>
    </w:p>
    <w:p w:rsidR="00624CB7" w:rsidP="00624CB7" w:rsidRDefault="00624CB7" w14:paraId="5B16F2E2" w14:textId="77777777">
      <w:pPr>
        <w:spacing w:line="259" w:lineRule="auto"/>
      </w:pPr>
    </w:p>
    <w:tbl>
      <w:tblPr>
        <w:tblStyle w:val="TableGrid"/>
        <w:tblW w:w="9030" w:type="dxa"/>
        <w:tblInd w:w="94" w:type="dxa"/>
        <w:tblCellMar>
          <w:top w:w="14" w:type="dxa"/>
          <w:left w:w="34" w:type="dxa"/>
          <w:right w:w="115" w:type="dxa"/>
        </w:tblCellMar>
        <w:tblLook w:val="04A0" w:firstRow="1" w:lastRow="0" w:firstColumn="1" w:lastColumn="0" w:noHBand="0" w:noVBand="1"/>
      </w:tblPr>
      <w:tblGrid>
        <w:gridCol w:w="9030"/>
      </w:tblGrid>
      <w:tr w:rsidR="00FF0B28" w:rsidTr="00E476FC" w14:paraId="6ADA008A" w14:textId="77777777">
        <w:trPr>
          <w:trHeight w:val="1623"/>
        </w:trPr>
        <w:tc>
          <w:tcPr>
            <w:tcW w:w="9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FF0B28" w:rsidP="00E476FC" w:rsidRDefault="00FF0B28" w14:paraId="471356AB" w14:textId="77777777">
            <w:pPr>
              <w:spacing w:after="96" w:line="259" w:lineRule="auto"/>
            </w:pPr>
            <w:r>
              <w:rPr>
                <w:color w:val="4F81BD"/>
              </w:rPr>
              <w:t xml:space="preserve">  </w:t>
            </w:r>
          </w:p>
          <w:p w:rsidR="00FF0B28" w:rsidP="00E476FC" w:rsidRDefault="00FF0B28" w14:paraId="4BF0AAEC" w14:textId="77777777">
            <w:pPr>
              <w:spacing w:line="259" w:lineRule="auto"/>
            </w:pPr>
            <w:r>
              <w:t xml:space="preserve">  </w:t>
            </w:r>
          </w:p>
        </w:tc>
      </w:tr>
    </w:tbl>
    <w:p w:rsidR="00FF0B28" w:rsidP="00FF0B28" w:rsidRDefault="00FF0B28" w14:paraId="4853A20C" w14:textId="77777777">
      <w:pPr>
        <w:pStyle w:val="Titre1"/>
        <w:ind w:left="9"/>
      </w:pPr>
    </w:p>
    <w:p w:rsidR="00FF0B28" w:rsidP="00FF0B28" w:rsidRDefault="00FF0B28" w14:paraId="3023BA56" w14:textId="77777777">
      <w:pPr>
        <w:pStyle w:val="Titre1"/>
        <w:ind w:left="9"/>
      </w:pPr>
      <w:r>
        <w:t xml:space="preserve">III – Eléments complémentaires liés à l’Expression de Besoins </w:t>
      </w:r>
      <w:r>
        <w:rPr>
          <w:color w:val="FF0000"/>
        </w:rPr>
        <w:t>*</w:t>
      </w:r>
      <w:r>
        <w:t xml:space="preserve"> </w:t>
      </w:r>
    </w:p>
    <w:p w:rsidR="00FF0B28" w:rsidP="00FF0B28" w:rsidRDefault="00FF0B28" w14:paraId="65B03EE5" w14:textId="77777777">
      <w:pPr>
        <w:spacing w:line="259" w:lineRule="auto"/>
      </w:pPr>
      <w:r>
        <w:t xml:space="preserve">  </w:t>
      </w:r>
    </w:p>
    <w:tbl>
      <w:tblPr>
        <w:tblStyle w:val="TableGrid"/>
        <w:tblW w:w="9064" w:type="dxa"/>
        <w:tblInd w:w="24" w:type="dxa"/>
        <w:tblCellMar>
          <w:top w:w="146" w:type="dxa"/>
          <w:left w:w="108" w:type="dxa"/>
          <w:bottom w:w="29" w:type="dxa"/>
          <w:right w:w="99" w:type="dxa"/>
        </w:tblCellMar>
        <w:tblLook w:val="04A0" w:firstRow="1" w:lastRow="0" w:firstColumn="1" w:lastColumn="0" w:noHBand="0" w:noVBand="1"/>
      </w:tblPr>
      <w:tblGrid>
        <w:gridCol w:w="4366"/>
        <w:gridCol w:w="4698"/>
      </w:tblGrid>
      <w:tr w:rsidR="00FF0B28" w:rsidTr="0000714A" w14:paraId="72528336" w14:textId="77777777">
        <w:trPr>
          <w:trHeight w:val="336"/>
        </w:trPr>
        <w:tc>
          <w:tcPr>
            <w:tcW w:w="4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FF0B28" w:rsidP="00E476FC" w:rsidRDefault="00FF0B28" w14:paraId="3569C63C" w14:textId="77777777">
            <w:pPr>
              <w:spacing w:line="259" w:lineRule="auto"/>
            </w:pPr>
            <w:r>
              <w:t xml:space="preserve">Centre d’Entretien souhaité :  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FF0B28" w:rsidP="00E476FC" w:rsidRDefault="00FF0B28" w14:paraId="35E6CCFB" w14:textId="27D04E84">
            <w:pPr>
              <w:spacing w:line="259" w:lineRule="auto"/>
              <w:ind w:left="2"/>
            </w:pPr>
            <w:r>
              <w:t xml:space="preserve"> </w:t>
            </w:r>
            <w:r w:rsidR="00624CB7">
              <w:t xml:space="preserve"> </w:t>
            </w:r>
          </w:p>
        </w:tc>
      </w:tr>
      <w:tr w:rsidR="00FF0B28" w:rsidTr="0000714A" w14:paraId="52B58FCE" w14:textId="77777777">
        <w:trPr>
          <w:trHeight w:val="513"/>
        </w:trPr>
        <w:tc>
          <w:tcPr>
            <w:tcW w:w="4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FF0B28" w:rsidP="00E476FC" w:rsidRDefault="00FF0B28" w14:paraId="62809A23" w14:textId="77777777">
            <w:pPr>
              <w:spacing w:line="259" w:lineRule="auto"/>
            </w:pPr>
            <w:r>
              <w:t xml:space="preserve">Date et créneau souhaités pour le reprofilage :  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FF0B28" w:rsidP="00E476FC" w:rsidRDefault="00FF0B28" w14:paraId="7AA623BA" w14:textId="77777777">
            <w:pPr>
              <w:spacing w:line="259" w:lineRule="auto"/>
              <w:ind w:left="2"/>
            </w:pPr>
            <w:r>
              <w:t xml:space="preserve">  </w:t>
            </w:r>
          </w:p>
        </w:tc>
      </w:tr>
      <w:tr w:rsidR="00FF0B28" w:rsidTr="0000714A" w14:paraId="313106BD" w14:textId="77777777">
        <w:trPr>
          <w:trHeight w:val="439"/>
        </w:trPr>
        <w:tc>
          <w:tcPr>
            <w:tcW w:w="4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FF0B28" w:rsidP="00E476FC" w:rsidRDefault="00FF0B28" w14:paraId="76D4541B" w14:textId="77777777">
            <w:pPr>
              <w:spacing w:line="259" w:lineRule="auto"/>
            </w:pPr>
            <w:r>
              <w:t xml:space="preserve">Nombre et type d’essieux à reprofiler (moteur / porteur) :  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FF0B28" w:rsidP="00E476FC" w:rsidRDefault="00FF0B28" w14:paraId="4AAB8598" w14:textId="77777777">
            <w:pPr>
              <w:spacing w:line="259" w:lineRule="auto"/>
              <w:ind w:left="2"/>
            </w:pPr>
            <w:r>
              <w:t xml:space="preserve">  </w:t>
            </w:r>
          </w:p>
        </w:tc>
      </w:tr>
      <w:tr w:rsidR="00FF0B28" w:rsidTr="0000714A" w14:paraId="4DE125DB" w14:textId="77777777">
        <w:trPr>
          <w:trHeight w:val="749"/>
        </w:trPr>
        <w:tc>
          <w:tcPr>
            <w:tcW w:w="4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FF0B28" w:rsidP="00E476FC" w:rsidRDefault="00FF0B28" w14:paraId="40DC576D" w14:textId="77777777">
            <w:pPr>
              <w:spacing w:line="259" w:lineRule="auto"/>
            </w:pPr>
            <w:r>
              <w:t xml:space="preserve">Motif du reprofilage :  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FF0B28" w:rsidP="00E476FC" w:rsidRDefault="00FF0B28" w14:paraId="6012D779" w14:textId="77777777">
            <w:pPr>
              <w:spacing w:line="259" w:lineRule="auto"/>
              <w:ind w:left="2"/>
            </w:pPr>
            <w:r>
              <w:t xml:space="preserve">  </w:t>
            </w:r>
          </w:p>
        </w:tc>
      </w:tr>
      <w:tr w:rsidR="00FF0B28" w:rsidTr="0000714A" w14:paraId="26710658" w14:textId="77777777">
        <w:trPr>
          <w:trHeight w:val="152"/>
        </w:trPr>
        <w:tc>
          <w:tcPr>
            <w:tcW w:w="4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FF0B28" w:rsidP="00E476FC" w:rsidRDefault="00FF0B28" w14:paraId="517627C9" w14:textId="77777777">
            <w:pPr>
              <w:spacing w:line="259" w:lineRule="auto"/>
            </w:pPr>
            <w:r>
              <w:t xml:space="preserve">Désaccouplement des essieux à réaliser :  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FF0B28" w:rsidP="00E476FC" w:rsidRDefault="00000000" w14:paraId="3CE13312" w14:textId="0953C860">
            <w:pPr>
              <w:spacing w:line="259" w:lineRule="auto"/>
              <w:ind w:left="2"/>
            </w:pPr>
            <w:sdt>
              <w:sdtPr>
                <w:rPr>
                  <w:rFonts w:ascii="MS Gothic" w:hAnsi="MS Gothic" w:eastAsia="MS Gothic" w:cs="MS Gothic"/>
                  <w:sz w:val="32"/>
                </w:rPr>
                <w:id w:val="-2080427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67AC5">
                  <w:rPr>
                    <w:rFonts w:hint="eastAsia" w:ascii="MS Gothic" w:hAnsi="MS Gothic" w:eastAsia="MS Gothic" w:cs="MS Gothic"/>
                    <w:sz w:val="32"/>
                  </w:rPr>
                  <w:t>☐</w:t>
                </w:r>
              </w:sdtContent>
            </w:sdt>
            <w:r w:rsidR="00FF0B28">
              <w:t xml:space="preserve"> Oui                      </w:t>
            </w:r>
            <w:sdt>
              <w:sdtPr>
                <w:rPr>
                  <w:sz w:val="32"/>
                </w:rPr>
                <w:id w:val="1153726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67AC5">
                  <w:rPr>
                    <w:rFonts w:hint="eastAsia" w:ascii="MS Gothic" w:hAnsi="MS Gothic" w:eastAsia="MS Gothic"/>
                    <w:sz w:val="32"/>
                  </w:rPr>
                  <w:t>☐</w:t>
                </w:r>
              </w:sdtContent>
            </w:sdt>
            <w:r w:rsidR="00FF0B28">
              <w:t xml:space="preserve"> Non  </w:t>
            </w:r>
          </w:p>
        </w:tc>
      </w:tr>
      <w:tr w:rsidR="00FF0B28" w:rsidTr="00B91BDE" w14:paraId="15B2A816" w14:textId="77777777">
        <w:trPr>
          <w:trHeight w:val="940"/>
        </w:trPr>
        <w:tc>
          <w:tcPr>
            <w:tcW w:w="4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FF0B28" w:rsidP="00E476FC" w:rsidRDefault="00FF0B28" w14:paraId="590D1869" w14:textId="77777777">
            <w:pPr>
              <w:spacing w:line="259" w:lineRule="auto"/>
            </w:pPr>
            <w:r>
              <w:t xml:space="preserve">Le Candidat souhaite-t-il réaliser lui-même les opérations connexes avant et après le reprofilage (démontage, remontage, réglage des organes mécaniques) ? </w:t>
            </w:r>
            <w:r>
              <w:rPr>
                <w:vertAlign w:val="superscript"/>
              </w:rPr>
              <w:t>1</w:t>
            </w:r>
            <w:r>
              <w:rPr>
                <w:color w:val="FF0000"/>
              </w:rPr>
              <w:t xml:space="preserve"> </w:t>
            </w:r>
            <w:r>
              <w:t xml:space="preserve">:  </w:t>
            </w:r>
          </w:p>
        </w:tc>
        <w:tc>
          <w:tcPr>
            <w:tcW w:w="4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FF0B28" w:rsidP="00E476FC" w:rsidRDefault="00000000" w14:paraId="666E680E" w14:textId="1AAE9F88">
            <w:pPr>
              <w:spacing w:line="259" w:lineRule="auto"/>
              <w:ind w:left="2"/>
            </w:pPr>
            <w:sdt>
              <w:sdtPr>
                <w:rPr>
                  <w:rFonts w:ascii="MS Gothic" w:hAnsi="MS Gothic" w:eastAsia="MS Gothic" w:cs="MS Gothic"/>
                  <w:sz w:val="32"/>
                </w:rPr>
                <w:id w:val="-1783408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67AC5">
                  <w:rPr>
                    <w:rFonts w:hint="eastAsia" w:ascii="MS Gothic" w:hAnsi="MS Gothic" w:eastAsia="MS Gothic" w:cs="MS Gothic"/>
                    <w:sz w:val="32"/>
                  </w:rPr>
                  <w:t>☐</w:t>
                </w:r>
              </w:sdtContent>
            </w:sdt>
            <w:r w:rsidR="00FF0B28">
              <w:t xml:space="preserve"> Oui                      </w:t>
            </w:r>
            <w:sdt>
              <w:sdtPr>
                <w:rPr>
                  <w:sz w:val="32"/>
                </w:rPr>
                <w:id w:val="-1565017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67AC5">
                  <w:rPr>
                    <w:rFonts w:hint="eastAsia" w:ascii="MS Gothic" w:hAnsi="MS Gothic" w:eastAsia="MS Gothic"/>
                    <w:sz w:val="32"/>
                  </w:rPr>
                  <w:t>☐</w:t>
                </w:r>
              </w:sdtContent>
            </w:sdt>
            <w:r w:rsidR="00FF0B28">
              <w:t xml:space="preserve"> Non  </w:t>
            </w:r>
          </w:p>
          <w:p w:rsidR="00FF0B28" w:rsidP="00E476FC" w:rsidRDefault="00FF0B28" w14:paraId="349AE137" w14:textId="77777777">
            <w:pPr>
              <w:spacing w:line="259" w:lineRule="auto"/>
              <w:ind w:left="2"/>
            </w:pPr>
            <w:r>
              <w:t xml:space="preserve"> </w:t>
            </w:r>
          </w:p>
          <w:p w:rsidR="00FF0B28" w:rsidP="00E476FC" w:rsidRDefault="00FF0B28" w14:paraId="34BEC5AF" w14:textId="77777777">
            <w:pPr>
              <w:spacing w:line="259" w:lineRule="auto"/>
              <w:ind w:left="2"/>
            </w:pPr>
            <w:r>
              <w:rPr>
                <w:i/>
              </w:rPr>
              <w:t xml:space="preserve"> </w:t>
            </w:r>
          </w:p>
        </w:tc>
      </w:tr>
      <w:tr w:rsidR="00FF0B28" w:rsidTr="00E476FC" w14:paraId="70169B9B" w14:textId="77777777">
        <w:trPr>
          <w:trHeight w:val="1381"/>
        </w:trPr>
        <w:tc>
          <w:tcPr>
            <w:tcW w:w="90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:rsidR="00FF0B28" w:rsidP="00E476FC" w:rsidRDefault="00FF0B28" w14:paraId="01E721D9" w14:textId="77777777">
            <w:pPr>
              <w:spacing w:after="139" w:line="257" w:lineRule="auto"/>
            </w:pPr>
            <w:r>
              <w:t xml:space="preserve">Si « Oui », le Candidat doit exprimer une demande d’accès aux installations nécessaires à ces interventions  </w:t>
            </w:r>
          </w:p>
          <w:p w:rsidR="00FF0B28" w:rsidP="00E476FC" w:rsidRDefault="00FF0B28" w14:paraId="1B0A2ABF" w14:textId="77777777">
            <w:pPr>
              <w:spacing w:line="259" w:lineRule="auto"/>
            </w:pPr>
            <w:r>
              <w:t xml:space="preserve">Si « Non », le Candidat doit transmettre en français et gratuitement la documentation technique nécessaire à la réalisation des opérations connexes, ainsi qu’une feuille de traçabilité </w:t>
            </w:r>
          </w:p>
        </w:tc>
      </w:tr>
    </w:tbl>
    <w:p w:rsidRPr="002D4F81" w:rsidR="00FF0B28" w:rsidP="00FF0B28" w:rsidRDefault="00FF0B28" w14:paraId="2E5C7F52" w14:textId="7FAF67DA">
      <w:pPr>
        <w:spacing w:after="27" w:line="275" w:lineRule="auto"/>
        <w:ind w:right="135"/>
        <w:rPr>
          <w:color w:val="767171" w:themeColor="background2" w:themeShade="80"/>
        </w:rPr>
      </w:pPr>
      <w:r w:rsidRPr="002D4F81">
        <w:rPr>
          <w:color w:val="767171" w:themeColor="background2" w:themeShade="80"/>
          <w:sz w:val="21"/>
          <w:vertAlign w:val="superscript"/>
        </w:rPr>
        <w:t xml:space="preserve"> </w:t>
      </w:r>
      <w:r w:rsidRPr="002D4F81">
        <w:rPr>
          <w:color w:val="767171" w:themeColor="background2" w:themeShade="80"/>
          <w:sz w:val="16"/>
          <w:vertAlign w:val="superscript"/>
        </w:rPr>
        <w:t>1</w:t>
      </w:r>
      <w:r w:rsidRPr="002D4F81">
        <w:rPr>
          <w:b/>
          <w:i/>
          <w:color w:val="767171" w:themeColor="background2" w:themeShade="80"/>
          <w:sz w:val="16"/>
        </w:rPr>
        <w:t xml:space="preserve"> </w:t>
      </w:r>
      <w:r w:rsidR="000E5DE3">
        <w:rPr>
          <w:b/>
          <w:i/>
          <w:color w:val="767171" w:themeColor="background2" w:themeShade="80"/>
          <w:sz w:val="16"/>
        </w:rPr>
        <w:t>TECHNIS</w:t>
      </w:r>
      <w:r w:rsidRPr="002D4F81">
        <w:rPr>
          <w:b/>
          <w:i/>
          <w:color w:val="767171" w:themeColor="background2" w:themeShade="80"/>
          <w:sz w:val="16"/>
        </w:rPr>
        <w:t xml:space="preserve"> n’effectue pas les visites, tests et contrôles postérieurs au reprofilage visant à vérifier l’aptitude du Matériel Roulant sur le RFN et en particulier sur les équipements de sécurité </w:t>
      </w:r>
    </w:p>
    <w:p w:rsidR="00FF0B28" w:rsidP="00FF0B28" w:rsidRDefault="00FF0B28" w14:paraId="2D8D49ED" w14:textId="77777777">
      <w:pPr>
        <w:spacing w:after="91" w:line="259" w:lineRule="auto"/>
      </w:pPr>
      <w:r>
        <w:t xml:space="preserve"> </w:t>
      </w:r>
    </w:p>
    <w:p w:rsidR="00911314" w:rsidP="00726319" w:rsidRDefault="00FF0B28" w14:paraId="2846FF77" w14:textId="591C3ABF">
      <w:pPr>
        <w:spacing w:after="87" w:line="259" w:lineRule="auto"/>
        <w:ind w:left="9" w:hanging="10"/>
        <w:sectPr w:rsidR="00911314" w:rsidSect="000A0A7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orient="portrait"/>
          <w:pgMar w:top="754" w:right="907" w:bottom="964" w:left="1406" w:header="426" w:footer="720" w:gutter="0"/>
          <w:cols w:space="708"/>
          <w:titlePg/>
          <w:docGrid w:linePitch="360"/>
        </w:sectPr>
      </w:pPr>
      <w:r>
        <w:rPr>
          <w:color w:val="FF0000"/>
          <w:sz w:val="16"/>
        </w:rPr>
        <w:t>*</w:t>
      </w:r>
      <w:r>
        <w:rPr>
          <w:b/>
          <w:sz w:val="16"/>
        </w:rPr>
        <w:t xml:space="preserve"> </w:t>
      </w:r>
      <w:r>
        <w:rPr>
          <w:b/>
          <w:i/>
          <w:color w:val="FF0000"/>
          <w:sz w:val="16"/>
        </w:rPr>
        <w:t>: Mentions obligatoire ; sans renseignement le Candidat peut voir sa demande non prise en com</w:t>
      </w:r>
    </w:p>
    <w:p w:rsidR="00A920B1" w:rsidP="00911314" w:rsidRDefault="00A920B1" w14:paraId="51C983C1" w14:textId="511C9FBA">
      <w:pPr>
        <w:spacing w:after="87" w:line="259" w:lineRule="auto"/>
      </w:pPr>
    </w:p>
    <w:p w:rsidR="00EE700D" w:rsidP="00FF0B28" w:rsidRDefault="00EE700D" w14:paraId="7C5A181E" w14:textId="466C9FCE">
      <w:pPr>
        <w:pStyle w:val="Titre1"/>
        <w:spacing w:after="96"/>
        <w:ind w:left="9"/>
      </w:pPr>
      <w:r>
        <w:t>IV – Données d’entrée</w:t>
      </w:r>
      <w:r w:rsidR="00177270">
        <w:t xml:space="preserve"> </w:t>
      </w:r>
      <w:r w:rsidR="00177270">
        <w:rPr>
          <w:color w:val="FF0000"/>
        </w:rPr>
        <w:t>*</w:t>
      </w:r>
    </w:p>
    <w:p w:rsidR="00911314" w:rsidP="00177270" w:rsidRDefault="00DD0D13" w14:paraId="51425B7A" w14:textId="680FDAA5">
      <w:pPr>
        <w:pStyle w:val="Titre1"/>
        <w:spacing w:after="96"/>
        <w:ind w:left="9"/>
        <w:sectPr w:rsidR="00911314" w:rsidSect="00CC05F0">
          <w:pgSz w:w="16838" w:h="11906" w:orient="landscape"/>
          <w:pgMar w:top="1406" w:right="754" w:bottom="907" w:left="964" w:header="0" w:footer="0" w:gutter="0"/>
          <w:cols w:space="708"/>
          <w:titlePg/>
          <w:docGrid w:linePitch="360"/>
        </w:sectPr>
      </w:pPr>
      <w:r w:rsidRPr="00DD0D13">
        <w:rPr>
          <w:noProof/>
        </w:rPr>
        <w:drawing>
          <wp:inline distT="0" distB="0" distL="0" distR="0" wp14:anchorId="4343E088" wp14:editId="6A8895C8">
            <wp:extent cx="9601200" cy="4914265"/>
            <wp:effectExtent l="0" t="0" r="0" b="635"/>
            <wp:docPr id="154087874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0878742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601200" cy="4914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0B28" w:rsidRDefault="00FF0B28" w14:paraId="447918CC" w14:textId="008B5123">
      <w:pPr>
        <w:spacing w:after="160" w:line="259" w:lineRule="auto"/>
      </w:pPr>
    </w:p>
    <w:p w:rsidR="00FF0B28" w:rsidP="00FF0B28" w:rsidRDefault="00FF0B28" w14:paraId="22FD2B2D" w14:textId="3ECEBC6B">
      <w:pPr>
        <w:pStyle w:val="Titre1"/>
        <w:spacing w:after="44"/>
        <w:ind w:left="0" w:right="501" w:firstLine="0"/>
        <w:jc w:val="center"/>
      </w:pPr>
      <w:r>
        <w:rPr>
          <w:sz w:val="24"/>
        </w:rPr>
        <w:t>2</w:t>
      </w:r>
      <w:r>
        <w:rPr>
          <w:sz w:val="24"/>
          <w:vertAlign w:val="superscript"/>
        </w:rPr>
        <w:t>ème</w:t>
      </w:r>
      <w:r>
        <w:rPr>
          <w:sz w:val="24"/>
        </w:rPr>
        <w:t xml:space="preserve"> partie – Réponse de </w:t>
      </w:r>
      <w:r w:rsidR="006D2EAC">
        <w:rPr>
          <w:sz w:val="24"/>
        </w:rPr>
        <w:t>TECHNIS</w:t>
      </w:r>
      <w:r>
        <w:rPr>
          <w:sz w:val="24"/>
        </w:rPr>
        <w:t xml:space="preserve"> à la demande du Candidat </w:t>
      </w:r>
      <w:r>
        <w:t xml:space="preserve"> </w:t>
      </w:r>
    </w:p>
    <w:p w:rsidR="00FF0B28" w:rsidP="00FF0B28" w:rsidRDefault="00FF0B28" w14:paraId="656E2191" w14:textId="77777777">
      <w:pPr>
        <w:spacing w:line="259" w:lineRule="auto"/>
        <w:ind w:right="375"/>
        <w:jc w:val="center"/>
      </w:pPr>
      <w:r>
        <w:rPr>
          <w:sz w:val="28"/>
        </w:rPr>
        <w:t xml:space="preserve"> </w:t>
      </w:r>
      <w:r>
        <w:t xml:space="preserve"> </w:t>
      </w:r>
    </w:p>
    <w:p w:rsidR="00FF0B28" w:rsidP="00FF0B28" w:rsidRDefault="00FF0B28" w14:paraId="4D0AB36B" w14:textId="77777777">
      <w:pPr>
        <w:spacing w:line="259" w:lineRule="auto"/>
        <w:ind w:left="10" w:right="497" w:hanging="10"/>
        <w:jc w:val="center"/>
      </w:pPr>
      <w:r>
        <w:rPr>
          <w:sz w:val="28"/>
        </w:rPr>
        <w:t xml:space="preserve">Bon de Commande </w:t>
      </w:r>
      <w:r>
        <w:t xml:space="preserve"> </w:t>
      </w:r>
    </w:p>
    <w:p w:rsidR="00FF0B28" w:rsidP="00FF0B28" w:rsidRDefault="00FF0B28" w14:paraId="2E91FC12" w14:textId="77777777">
      <w:pPr>
        <w:spacing w:line="259" w:lineRule="auto"/>
        <w:ind w:left="10" w:right="527" w:hanging="10"/>
        <w:jc w:val="center"/>
      </w:pPr>
      <w:r>
        <w:rPr>
          <w:sz w:val="28"/>
        </w:rPr>
        <w:t xml:space="preserve">n° ……………………… </w:t>
      </w:r>
      <w:r>
        <w:t xml:space="preserve"> </w:t>
      </w:r>
    </w:p>
    <w:p w:rsidR="004D0514" w:rsidP="00FF0B28" w:rsidRDefault="004D0514" w14:paraId="7BDF898F" w14:textId="77777777">
      <w:pPr>
        <w:spacing w:line="259" w:lineRule="auto"/>
        <w:ind w:left="10" w:right="527" w:hanging="10"/>
        <w:jc w:val="center"/>
      </w:pPr>
    </w:p>
    <w:p w:rsidR="00FF0B28" w:rsidP="00FF0B28" w:rsidRDefault="00FF0B28" w14:paraId="317FFD1B" w14:textId="77777777">
      <w:pPr>
        <w:spacing w:after="96" w:line="259" w:lineRule="auto"/>
      </w:pPr>
      <w:r>
        <w:t xml:space="preserve">  </w:t>
      </w:r>
    </w:p>
    <w:p w:rsidRPr="00EC3B91" w:rsidR="00EC3B91" w:rsidP="2283DF27" w:rsidRDefault="00EC3B91" w14:paraId="7D151E47" w14:textId="7096585E">
      <w:pPr>
        <w:spacing w:after="91" w:line="259" w:lineRule="auto"/>
        <w:rPr>
          <w:color w:val="000000"/>
          <w:sz w:val="22"/>
          <w:szCs w:val="22"/>
        </w:rPr>
      </w:pPr>
      <w:r w:rsidRPr="2283DF27" w:rsidR="00EC3B91">
        <w:rPr>
          <w:color w:val="000000"/>
          <w:spacing w:val="3"/>
          <w:sz w:val="23"/>
          <w:szCs w:val="23"/>
        </w:rPr>
        <w:t xml:space="preserve">En application du Contrat </w:t>
      </w:r>
      <w:r w:rsidRPr="2283DF27" w:rsidR="00FE6DFD">
        <w:rPr>
          <w:spacing w:val="3"/>
          <w:sz w:val="23"/>
          <w:szCs w:val="23"/>
        </w:rPr>
        <w:t>D</w:t>
      </w:r>
      <w:r w:rsidRPr="2283DF27" w:rsidR="00EC3B91">
        <w:rPr>
          <w:color w:val="000000"/>
          <w:spacing w:val="3"/>
          <w:sz w:val="23"/>
          <w:szCs w:val="23"/>
        </w:rPr>
        <w:t>RM 202</w:t>
      </w:r>
      <w:r w:rsidRPr="2283DF27" w:rsidR="3C4D6A65">
        <w:rPr>
          <w:color w:val="000000"/>
          <w:spacing w:val="3"/>
          <w:sz w:val="23"/>
          <w:szCs w:val="23"/>
        </w:rPr>
        <w:t>6</w:t>
      </w:r>
      <w:r w:rsidRPr="2283DF27" w:rsidR="00EC3B91">
        <w:rPr>
          <w:color w:val="000000"/>
          <w:spacing w:val="3"/>
          <w:sz w:val="23"/>
          <w:szCs w:val="23"/>
        </w:rPr>
        <w:t xml:space="preserve"> n°......................... </w:t>
      </w:r>
      <w:r w:rsidRPr="2283DF27" w:rsidR="00EC3B91">
        <w:rPr>
          <w:color w:val="000000"/>
          <w:spacing w:val="3"/>
          <w:sz w:val="23"/>
          <w:szCs w:val="23"/>
        </w:rPr>
        <w:t xml:space="preserve">signé</w:t>
      </w:r>
      <w:r w:rsidRPr="2283DF27" w:rsidR="00EC3B91">
        <w:rPr>
          <w:color w:val="000000"/>
          <w:spacing w:val="3"/>
          <w:sz w:val="23"/>
          <w:szCs w:val="23"/>
        </w:rPr>
        <w:t xml:space="preserve"> le</w:t>
      </w:r>
      <w:r w:rsidRPr="2283DF27" w:rsidR="00EC3B91">
        <w:rPr>
          <w:color w:val="000000"/>
          <w:spacing w:val="3"/>
          <w:sz w:val="23"/>
          <w:szCs w:val="23"/>
        </w:rPr>
        <w:t xml:space="preserve"> ....</w:t>
      </w:r>
      <w:r w:rsidRPr="2283DF27" w:rsidR="00EC3B91">
        <w:rPr>
          <w:color w:val="000000"/>
          <w:spacing w:val="3"/>
          <w:sz w:val="23"/>
          <w:szCs w:val="23"/>
        </w:rPr>
        <w:t xml:space="preserve">.</w:t>
      </w:r>
      <w:r w:rsidRPr="2283DF27" w:rsidR="00EC3B91">
        <w:rPr>
          <w:color w:val="000000"/>
          <w:spacing w:val="3"/>
          <w:sz w:val="23"/>
          <w:szCs w:val="23"/>
        </w:rPr>
        <w:t xml:space="preserve">/....</w:t>
      </w:r>
      <w:r w:rsidRPr="2283DF27" w:rsidR="00EC3B91">
        <w:rPr>
          <w:color w:val="000000"/>
          <w:spacing w:val="3"/>
          <w:sz w:val="23"/>
          <w:szCs w:val="23"/>
        </w:rPr>
        <w:t xml:space="preserve">./....</w:t>
      </w:r>
    </w:p>
    <w:p w:rsidR="00160AD8" w:rsidP="00FF0B28" w:rsidRDefault="00160AD8" w14:paraId="0A76F91E" w14:textId="77777777">
      <w:pPr>
        <w:spacing w:after="91" w:line="259" w:lineRule="auto"/>
      </w:pPr>
    </w:p>
    <w:p w:rsidR="008E5AC8" w:rsidP="00FF0B28" w:rsidRDefault="008E5AC8" w14:paraId="4DF40D56" w14:textId="01443572">
      <w:pPr>
        <w:spacing w:after="91" w:line="259" w:lineRule="auto"/>
      </w:pPr>
      <w:r w:rsidRPr="004D0514">
        <w:rPr>
          <w:b/>
          <w:bCs/>
          <w:color w:val="000000"/>
          <w:spacing w:val="-1"/>
          <w:sz w:val="23"/>
        </w:rPr>
        <w:t>Centre d’Entretien</w:t>
      </w:r>
      <w:r w:rsidRPr="004D0514">
        <w:rPr>
          <w:b/>
          <w:bCs/>
          <w:spacing w:val="-1"/>
          <w:sz w:val="23"/>
        </w:rPr>
        <w:t> :</w:t>
      </w:r>
      <w:r>
        <w:rPr>
          <w:spacing w:val="-1"/>
          <w:sz w:val="23"/>
        </w:rPr>
        <w:t xml:space="preserve"> </w:t>
      </w:r>
      <w:r>
        <w:rPr>
          <w:color w:val="000000"/>
          <w:spacing w:val="3"/>
          <w:sz w:val="23"/>
        </w:rPr>
        <w:t>.........................</w:t>
      </w:r>
    </w:p>
    <w:p w:rsidR="00FF0B28" w:rsidP="00FF0B28" w:rsidRDefault="00FF0B28" w14:paraId="0EA7BDD6" w14:textId="77777777">
      <w:pPr>
        <w:spacing w:after="96" w:line="259" w:lineRule="auto"/>
      </w:pPr>
      <w:r>
        <w:t xml:space="preserve">  </w:t>
      </w:r>
    </w:p>
    <w:p w:rsidR="004D0514" w:rsidP="00FF0B28" w:rsidRDefault="004D0514" w14:paraId="2CA35577" w14:textId="3D7E6449">
      <w:pPr>
        <w:spacing w:after="96" w:line="259" w:lineRule="auto"/>
        <w:rPr>
          <w:spacing w:val="3"/>
          <w:sz w:val="23"/>
        </w:rPr>
      </w:pPr>
      <w:r>
        <w:rPr>
          <w:b/>
          <w:color w:val="000000"/>
        </w:rPr>
        <w:t xml:space="preserve">Candidat </w:t>
      </w:r>
      <w:r>
        <w:rPr>
          <w:color w:val="000000"/>
        </w:rPr>
        <w:t>:</w:t>
      </w:r>
      <w:r w:rsidRPr="004D0514">
        <w:rPr>
          <w:spacing w:val="3"/>
          <w:sz w:val="23"/>
        </w:rPr>
        <w:t xml:space="preserve"> </w:t>
      </w:r>
      <w:r>
        <w:rPr>
          <w:color w:val="000000"/>
          <w:spacing w:val="3"/>
          <w:sz w:val="23"/>
        </w:rPr>
        <w:t>.........................</w:t>
      </w:r>
    </w:p>
    <w:p w:rsidR="00E23132" w:rsidP="00E23132" w:rsidRDefault="00E23132" w14:paraId="4C469191" w14:textId="77777777">
      <w:pPr>
        <w:spacing w:before="512" w:line="249" w:lineRule="exact"/>
        <w:ind w:left="14"/>
        <w:textAlignment w:val="baseline"/>
        <w:rPr>
          <w:b/>
          <w:color w:val="000000"/>
        </w:rPr>
      </w:pPr>
      <w:r>
        <w:rPr>
          <w:b/>
          <w:color w:val="000000"/>
        </w:rPr>
        <w:t>Objet de la Commande</w:t>
      </w:r>
    </w:p>
    <w:p w:rsidR="00E23132" w:rsidP="00E23132" w:rsidRDefault="00E23132" w14:paraId="4A4B4795" w14:textId="218B531A">
      <w:pPr>
        <w:spacing w:before="6" w:line="252" w:lineRule="exact"/>
        <w:ind w:left="14" w:right="144"/>
        <w:textAlignment w:val="baseline"/>
        <w:rPr>
          <w:color w:val="000000"/>
          <w:spacing w:val="-2"/>
          <w:sz w:val="23"/>
        </w:rPr>
      </w:pPr>
      <w:r>
        <w:rPr>
          <w:color w:val="000000"/>
          <w:spacing w:val="-2"/>
          <w:sz w:val="23"/>
        </w:rPr>
        <w:t xml:space="preserve">En complément des conditions générales d’exécution du </w:t>
      </w:r>
      <w:r>
        <w:rPr>
          <w:color w:val="000000"/>
          <w:spacing w:val="-2"/>
        </w:rPr>
        <w:t xml:space="preserve">Contrat, le Bon de Commande formalise les dispositions particulières de </w:t>
      </w:r>
      <w:r>
        <w:rPr>
          <w:color w:val="000000"/>
          <w:spacing w:val="-2"/>
          <w:sz w:val="23"/>
        </w:rPr>
        <w:t xml:space="preserve">fourniture de l’accès ponctuel aux </w:t>
      </w:r>
      <w:r>
        <w:rPr>
          <w:color w:val="000000"/>
          <w:spacing w:val="-2"/>
        </w:rPr>
        <w:t xml:space="preserve">Installations de Service du Centre </w:t>
      </w:r>
      <w:r>
        <w:rPr>
          <w:color w:val="000000"/>
          <w:spacing w:val="-2"/>
          <w:sz w:val="23"/>
        </w:rPr>
        <w:t>d’</w:t>
      </w:r>
      <w:r>
        <w:rPr>
          <w:color w:val="000000"/>
          <w:spacing w:val="-2"/>
        </w:rPr>
        <w:t>Entretien, désigné ci-dessus, et/ou aux services offerts dans celles-</w:t>
      </w:r>
      <w:r>
        <w:rPr>
          <w:color w:val="000000"/>
          <w:spacing w:val="-2"/>
          <w:sz w:val="23"/>
        </w:rPr>
        <w:t xml:space="preserve">ci, conformément </w:t>
      </w:r>
      <w:r>
        <w:rPr>
          <w:spacing w:val="-2"/>
          <w:sz w:val="23"/>
        </w:rPr>
        <w:t>au D</w:t>
      </w:r>
      <w:r>
        <w:rPr>
          <w:color w:val="000000"/>
          <w:spacing w:val="-2"/>
          <w:sz w:val="23"/>
        </w:rPr>
        <w:t>RM, soit :</w:t>
      </w:r>
    </w:p>
    <w:p w:rsidR="00E23132" w:rsidP="00FF0B28" w:rsidRDefault="00E23132" w14:paraId="51733860" w14:textId="77777777">
      <w:pPr>
        <w:spacing w:after="96" w:line="259" w:lineRule="auto"/>
      </w:pPr>
    </w:p>
    <w:p w:rsidR="00945482" w:rsidP="00FF0B28" w:rsidRDefault="00945482" w14:paraId="1EF1FEBB" w14:textId="77777777">
      <w:pPr>
        <w:spacing w:after="96" w:line="259" w:lineRule="auto"/>
      </w:pPr>
    </w:p>
    <w:p w:rsidR="004D0514" w:rsidP="00FF0B28" w:rsidRDefault="00945482" w14:paraId="0E33EAFA" w14:textId="31AFFE16">
      <w:pPr>
        <w:spacing w:after="96" w:line="259" w:lineRule="auto"/>
        <w:rPr>
          <w:spacing w:val="3"/>
          <w:sz w:val="23"/>
        </w:rPr>
      </w:pPr>
      <w:r>
        <w:rPr>
          <w:b/>
          <w:color w:val="000000"/>
        </w:rPr>
        <w:t xml:space="preserve">Véhicule(s) concerné(s) </w:t>
      </w:r>
      <w:r>
        <w:rPr>
          <w:color w:val="000000"/>
        </w:rPr>
        <w:t>:</w:t>
      </w:r>
      <w:r w:rsidRPr="00945482">
        <w:rPr>
          <w:spacing w:val="3"/>
          <w:sz w:val="23"/>
        </w:rPr>
        <w:t xml:space="preserve"> </w:t>
      </w:r>
      <w:r>
        <w:rPr>
          <w:color w:val="000000"/>
          <w:spacing w:val="3"/>
          <w:sz w:val="23"/>
        </w:rPr>
        <w:t>.........................</w:t>
      </w:r>
    </w:p>
    <w:p w:rsidR="00945482" w:rsidP="00FF0B28" w:rsidRDefault="00945482" w14:paraId="0AD105B1" w14:textId="77777777">
      <w:pPr>
        <w:spacing w:after="96" w:line="259" w:lineRule="auto"/>
      </w:pPr>
    </w:p>
    <w:p w:rsidR="00945482" w:rsidP="00FF0B28" w:rsidRDefault="006B30FF" w14:paraId="5446CA9F" w14:textId="159F0A2C">
      <w:pPr>
        <w:spacing w:after="96" w:line="259" w:lineRule="auto"/>
      </w:pPr>
      <w:r>
        <w:rPr>
          <w:b/>
          <w:color w:val="000000"/>
        </w:rPr>
        <w:t xml:space="preserve">Créneaux horaires programmés d’entrée / sortie du Centre d’entretien </w:t>
      </w:r>
      <w:r>
        <w:rPr>
          <w:color w:val="000000"/>
        </w:rPr>
        <w:t>:</w:t>
      </w:r>
      <w:r>
        <w:t xml:space="preserve"> </w:t>
      </w:r>
    </w:p>
    <w:p w:rsidR="006B30FF" w:rsidP="00FF0B28" w:rsidRDefault="006B30FF" w14:paraId="290213DA" w14:textId="77777777">
      <w:pPr>
        <w:spacing w:after="96" w:line="259" w:lineRule="auto"/>
      </w:pPr>
    </w:p>
    <w:p w:rsidRPr="006B30FF" w:rsidR="006B30FF" w:rsidP="006B30FF" w:rsidRDefault="006B30FF" w14:paraId="1FBED7D4" w14:textId="21237329">
      <w:pPr>
        <w:pStyle w:val="Paragraphedeliste"/>
        <w:numPr>
          <w:ilvl w:val="0"/>
          <w:numId w:val="6"/>
        </w:numPr>
        <w:spacing w:after="96" w:line="259" w:lineRule="auto"/>
        <w:jc w:val="left"/>
      </w:pPr>
      <w:r>
        <w:t xml:space="preserve">Arrivée le </w:t>
      </w:r>
      <w:r>
        <w:rPr>
          <w:spacing w:val="3"/>
          <w:sz w:val="23"/>
        </w:rPr>
        <w:t>......................... à .........................</w:t>
      </w:r>
    </w:p>
    <w:p w:rsidR="006B30FF" w:rsidP="006B30FF" w:rsidRDefault="006B30FF" w14:paraId="3EEB7D4D" w14:textId="7B0CD96D">
      <w:pPr>
        <w:pStyle w:val="Paragraphedeliste"/>
        <w:numPr>
          <w:ilvl w:val="0"/>
          <w:numId w:val="6"/>
        </w:numPr>
        <w:spacing w:after="96" w:line="259" w:lineRule="auto"/>
        <w:jc w:val="left"/>
      </w:pPr>
      <w:r>
        <w:rPr>
          <w:spacing w:val="3"/>
          <w:sz w:val="23"/>
        </w:rPr>
        <w:t>Départ le ......................... à .........................</w:t>
      </w:r>
    </w:p>
    <w:p w:rsidR="00B55AA0" w:rsidP="00B55AA0" w:rsidRDefault="00B55AA0" w14:paraId="34BC9CCC" w14:textId="77777777">
      <w:pPr>
        <w:spacing w:before="6" w:line="252" w:lineRule="exact"/>
        <w:textAlignment w:val="baseline"/>
      </w:pPr>
    </w:p>
    <w:p w:rsidR="00B55AA0" w:rsidP="00B55AA0" w:rsidRDefault="00B55AA0" w14:paraId="74FF2F42" w14:textId="77777777">
      <w:pPr>
        <w:spacing w:before="6" w:line="252" w:lineRule="exact"/>
        <w:textAlignment w:val="baseline"/>
      </w:pPr>
    </w:p>
    <w:p w:rsidR="000C65EC" w:rsidP="00B55AA0" w:rsidRDefault="000C65EC" w14:paraId="27DA5161" w14:textId="42D809DD">
      <w:pPr>
        <w:spacing w:before="6" w:line="252" w:lineRule="exact"/>
        <w:ind w:left="14"/>
        <w:textAlignment w:val="baseline"/>
        <w:rPr>
          <w:spacing w:val="-1"/>
        </w:rPr>
      </w:pPr>
      <w:r>
        <w:rPr>
          <w:b/>
          <w:color w:val="000000"/>
          <w:spacing w:val="-1"/>
        </w:rPr>
        <w:t xml:space="preserve">Prise en charge du Matériel Roulant sur le Centre d’Entretien </w:t>
      </w:r>
      <w:r w:rsidRPr="000C65EC">
        <w:rPr>
          <w:b/>
          <w:color w:val="000000"/>
          <w:spacing w:val="-1"/>
        </w:rPr>
        <w:t>par :</w:t>
      </w:r>
      <w:r>
        <w:rPr>
          <w:color w:val="000000"/>
          <w:spacing w:val="-1"/>
        </w:rPr>
        <w:t xml:space="preserve"> </w:t>
      </w:r>
    </w:p>
    <w:p w:rsidR="000C65EC" w:rsidP="000C65EC" w:rsidRDefault="000C65EC" w14:paraId="0EA39B5A" w14:textId="77777777">
      <w:pPr>
        <w:spacing w:before="6" w:line="252" w:lineRule="exact"/>
        <w:ind w:left="72"/>
        <w:textAlignment w:val="baseline"/>
        <w:rPr>
          <w:b/>
          <w:color w:val="000000"/>
          <w:spacing w:val="-1"/>
        </w:rPr>
      </w:pPr>
    </w:p>
    <w:p w:rsidR="000C65EC" w:rsidP="000C65EC" w:rsidRDefault="00000000" w14:paraId="7D70BAF2" w14:textId="4504369C">
      <w:pPr>
        <w:spacing w:before="30" w:line="253" w:lineRule="exact"/>
        <w:ind w:left="72"/>
        <w:textAlignment w:val="baseline"/>
        <w:rPr>
          <w:rFonts w:ascii="Arial" w:hAnsi="Arial" w:eastAsia="Arial"/>
          <w:color w:val="000000"/>
          <w:spacing w:val="9"/>
        </w:rPr>
      </w:pPr>
      <w:sdt>
        <w:sdtPr>
          <w:rPr>
            <w:rFonts w:ascii="Arial" w:hAnsi="Arial" w:eastAsia="Arial"/>
            <w:spacing w:val="9"/>
          </w:rPr>
          <w:id w:val="-12153453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C65EC">
            <w:rPr>
              <w:rFonts w:hint="eastAsia" w:ascii="MS Gothic" w:hAnsi="MS Gothic" w:eastAsia="MS Gothic"/>
              <w:spacing w:val="9"/>
            </w:rPr>
            <w:t>☐</w:t>
          </w:r>
        </w:sdtContent>
      </w:sdt>
      <w:r w:rsidR="000C65EC">
        <w:rPr>
          <w:rFonts w:ascii="Arial" w:hAnsi="Arial" w:eastAsia="Arial"/>
          <w:color w:val="000000"/>
          <w:spacing w:val="9"/>
        </w:rPr>
        <w:t xml:space="preserve"> </w:t>
      </w:r>
      <w:r w:rsidR="006D2EAC">
        <w:rPr>
          <w:spacing w:val="9"/>
        </w:rPr>
        <w:t>TECHNIS</w:t>
      </w:r>
    </w:p>
    <w:p w:rsidR="000C65EC" w:rsidP="000C65EC" w:rsidRDefault="00000000" w14:paraId="68C0C568" w14:textId="4189A6DD">
      <w:pPr>
        <w:spacing w:before="39" w:line="253" w:lineRule="exact"/>
        <w:ind w:left="72"/>
        <w:textAlignment w:val="baseline"/>
        <w:rPr>
          <w:rFonts w:ascii="Arial" w:hAnsi="Arial" w:eastAsia="Arial"/>
          <w:color w:val="000000"/>
          <w:spacing w:val="2"/>
        </w:rPr>
      </w:pPr>
      <w:sdt>
        <w:sdtPr>
          <w:rPr>
            <w:rFonts w:ascii="Arial" w:hAnsi="Arial" w:eastAsia="Arial"/>
            <w:spacing w:val="2"/>
          </w:rPr>
          <w:id w:val="-6014864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C65EC">
            <w:rPr>
              <w:rFonts w:hint="eastAsia" w:ascii="MS Gothic" w:hAnsi="MS Gothic" w:eastAsia="MS Gothic"/>
              <w:spacing w:val="2"/>
            </w:rPr>
            <w:t>☐</w:t>
          </w:r>
        </w:sdtContent>
      </w:sdt>
      <w:r w:rsidR="000C65EC">
        <w:rPr>
          <w:rFonts w:ascii="Arial" w:hAnsi="Arial" w:eastAsia="Arial"/>
          <w:color w:val="000000"/>
          <w:spacing w:val="2"/>
        </w:rPr>
        <w:t xml:space="preserve"> </w:t>
      </w:r>
      <w:r w:rsidR="000C65EC">
        <w:rPr>
          <w:color w:val="000000"/>
          <w:spacing w:val="2"/>
        </w:rPr>
        <w:t xml:space="preserve">Le Candidat (Conduite sous pilotage de </w:t>
      </w:r>
      <w:r w:rsidR="006D2EAC">
        <w:rPr>
          <w:spacing w:val="2"/>
        </w:rPr>
        <w:t>TECHNIS)</w:t>
      </w:r>
    </w:p>
    <w:p w:rsidR="000C65EC" w:rsidP="00FF0B28" w:rsidRDefault="000C65EC" w14:paraId="7409D75A" w14:textId="77777777">
      <w:pPr>
        <w:spacing w:after="96" w:line="259" w:lineRule="auto"/>
      </w:pPr>
    </w:p>
    <w:p w:rsidR="00B55AA0" w:rsidP="00FF0B28" w:rsidRDefault="00B55AA0" w14:paraId="267656CF" w14:textId="77777777">
      <w:pPr>
        <w:spacing w:after="96" w:line="259" w:lineRule="auto"/>
      </w:pPr>
    </w:p>
    <w:p w:rsidR="00047515" w:rsidP="00FF0B28" w:rsidRDefault="001356DC" w14:paraId="12CFEABB" w14:textId="07F847EA">
      <w:pPr>
        <w:spacing w:after="96" w:line="259" w:lineRule="auto"/>
      </w:pPr>
      <w:r>
        <w:rPr>
          <w:b/>
          <w:color w:val="000000"/>
        </w:rPr>
        <w:t>Prestation commandée</w:t>
      </w:r>
      <w:r>
        <w:rPr>
          <w:b/>
        </w:rPr>
        <w:t> :</w:t>
      </w:r>
      <w:r w:rsidR="00B55AA0">
        <w:rPr>
          <w:b/>
        </w:rPr>
        <w:t xml:space="preserve"> </w:t>
      </w:r>
      <w:r w:rsidR="00B55AA0">
        <w:rPr>
          <w:color w:val="000000"/>
          <w:spacing w:val="3"/>
          <w:sz w:val="23"/>
        </w:rPr>
        <w:t>.........................</w:t>
      </w:r>
    </w:p>
    <w:p w:rsidR="00047515" w:rsidP="007417B7" w:rsidRDefault="00047515" w14:paraId="63557D53" w14:textId="77777777">
      <w:pPr>
        <w:spacing w:after="96" w:line="259" w:lineRule="auto"/>
      </w:pPr>
    </w:p>
    <w:p w:rsidR="007417B7" w:rsidP="007417B7" w:rsidRDefault="007417B7" w14:paraId="73352A15" w14:textId="77777777">
      <w:pPr>
        <w:spacing w:before="4" w:line="245" w:lineRule="exact"/>
        <w:textAlignment w:val="baseline"/>
        <w:rPr>
          <w:color w:val="000000"/>
        </w:rPr>
      </w:pPr>
      <w:r>
        <w:rPr>
          <w:color w:val="000000"/>
        </w:rPr>
        <w:t>La Prestation est exclusivement limitée au contenu du Bon de Commande, décrit ci-avant.</w:t>
      </w:r>
    </w:p>
    <w:p w:rsidR="007417B7" w:rsidP="007417B7" w:rsidRDefault="007417B7" w14:paraId="599C600A" w14:textId="77777777">
      <w:pPr>
        <w:spacing w:before="507" w:line="252" w:lineRule="exact"/>
        <w:textAlignment w:val="baseline"/>
        <w:rPr>
          <w:b/>
          <w:color w:val="000000"/>
        </w:rPr>
      </w:pPr>
      <w:r>
        <w:rPr>
          <w:b/>
          <w:color w:val="000000"/>
        </w:rPr>
        <w:t>Stipulations financières</w:t>
      </w:r>
    </w:p>
    <w:p w:rsidR="007417B7" w:rsidP="007417B7" w:rsidRDefault="007417B7" w14:paraId="5F1D3593" w14:textId="6F0FE4AA">
      <w:pPr>
        <w:spacing w:before="6" w:line="252" w:lineRule="exact"/>
        <w:ind w:right="216"/>
        <w:textAlignment w:val="baseline"/>
        <w:rPr>
          <w:color w:val="000000"/>
        </w:rPr>
      </w:pPr>
      <w:r>
        <w:rPr>
          <w:color w:val="000000"/>
        </w:rPr>
        <w:t>Sur la base des tarifs indiqués dans l</w:t>
      </w:r>
      <w:r>
        <w:t>e Document</w:t>
      </w:r>
      <w:r>
        <w:rPr>
          <w:color w:val="000000"/>
        </w:rPr>
        <w:t xml:space="preserve"> de Référence de Maintenance de</w:t>
      </w:r>
      <w:r w:rsidR="006D2EAC">
        <w:rPr>
          <w:color w:val="000000"/>
        </w:rPr>
        <w:t xml:space="preserve"> TECHNIS</w:t>
      </w:r>
      <w:r>
        <w:rPr>
          <w:color w:val="000000"/>
        </w:rPr>
        <w:t xml:space="preserve"> en vigueur à la date de réalisation de la Prestation, le coût de la Prestation fournie </w:t>
      </w:r>
      <w:r>
        <w:t xml:space="preserve">par </w:t>
      </w:r>
      <w:r w:rsidR="006D2EAC">
        <w:t>TECHNIS</w:t>
      </w:r>
      <w:r>
        <w:t xml:space="preserve"> </w:t>
      </w:r>
      <w:r>
        <w:rPr>
          <w:color w:val="000000"/>
        </w:rPr>
        <w:t>(</w:t>
      </w:r>
      <w:r>
        <w:rPr>
          <w:i/>
          <w:color w:val="000000"/>
        </w:rPr>
        <w:t>hors intervention exceptionnelle</w:t>
      </w:r>
      <w:r>
        <w:rPr>
          <w:color w:val="000000"/>
        </w:rPr>
        <w:t xml:space="preserve">) est de </w:t>
      </w:r>
      <w:r>
        <w:rPr>
          <w:color w:val="000000"/>
          <w:spacing w:val="3"/>
          <w:sz w:val="23"/>
        </w:rPr>
        <w:t>.........................</w:t>
      </w:r>
      <w:r>
        <w:rPr>
          <w:color w:val="000000"/>
        </w:rPr>
        <w:t>€ HT.</w:t>
      </w:r>
    </w:p>
    <w:p w:rsidR="007417B7" w:rsidP="007417B7" w:rsidRDefault="007417B7" w14:paraId="500BE3F6" w14:textId="77777777">
      <w:pPr>
        <w:spacing w:after="96" w:line="259" w:lineRule="auto"/>
      </w:pPr>
    </w:p>
    <w:p w:rsidR="007417B7" w:rsidP="007417B7" w:rsidRDefault="007417B7" w14:paraId="32051FC4" w14:textId="77777777">
      <w:pPr>
        <w:spacing w:after="96" w:line="259" w:lineRule="auto"/>
      </w:pPr>
    </w:p>
    <w:p w:rsidR="007417B7" w:rsidP="007417B7" w:rsidRDefault="007417B7" w14:paraId="6C2E0A64" w14:textId="77777777">
      <w:pPr>
        <w:spacing w:after="96" w:line="259" w:lineRule="auto"/>
      </w:pPr>
    </w:p>
    <w:p w:rsidR="00E666F3" w:rsidP="007417B7" w:rsidRDefault="00E666F3" w14:paraId="35F62C16" w14:textId="77777777">
      <w:pPr>
        <w:spacing w:after="96" w:line="259" w:lineRule="auto"/>
      </w:pPr>
    </w:p>
    <w:p w:rsidR="00E666F3" w:rsidP="007417B7" w:rsidRDefault="00E666F3" w14:paraId="7BBA433F" w14:textId="77777777">
      <w:pPr>
        <w:spacing w:after="96" w:line="259" w:lineRule="auto"/>
      </w:pPr>
    </w:p>
    <w:p w:rsidR="00E666F3" w:rsidP="007417B7" w:rsidRDefault="00E666F3" w14:paraId="6C11F358" w14:textId="77777777">
      <w:pPr>
        <w:spacing w:after="96" w:line="259" w:lineRule="auto"/>
      </w:pPr>
    </w:p>
    <w:p w:rsidR="00E666F3" w:rsidP="007417B7" w:rsidRDefault="00E666F3" w14:paraId="3986FABC" w14:textId="77777777">
      <w:pPr>
        <w:spacing w:after="96" w:line="259" w:lineRule="auto"/>
      </w:pPr>
    </w:p>
    <w:p w:rsidR="00E666F3" w:rsidP="007417B7" w:rsidRDefault="00E666F3" w14:paraId="5B590231" w14:textId="77777777">
      <w:pPr>
        <w:spacing w:after="96" w:line="259" w:lineRule="auto"/>
      </w:pPr>
    </w:p>
    <w:p w:rsidR="00E666F3" w:rsidP="007417B7" w:rsidRDefault="00E666F3" w14:paraId="62E92D07" w14:textId="77777777">
      <w:pPr>
        <w:spacing w:after="96" w:line="259" w:lineRule="auto"/>
      </w:pPr>
    </w:p>
    <w:p w:rsidR="00E666F3" w:rsidP="007417B7" w:rsidRDefault="00E666F3" w14:paraId="6248C7D9" w14:textId="77777777">
      <w:pPr>
        <w:spacing w:after="96" w:line="259" w:lineRule="auto"/>
      </w:pPr>
    </w:p>
    <w:p w:rsidR="00E666F3" w:rsidP="00E666F3" w:rsidRDefault="00E666F3" w14:paraId="48ECAA63" w14:textId="77777777">
      <w:pPr>
        <w:spacing w:before="503" w:line="252" w:lineRule="exact"/>
        <w:textAlignment w:val="baseline"/>
        <w:rPr>
          <w:b/>
          <w:color w:val="000000"/>
        </w:rPr>
      </w:pPr>
      <w:r>
        <w:rPr>
          <w:b/>
          <w:color w:val="000000"/>
        </w:rPr>
        <w:t xml:space="preserve">Par la signature du Bon de Commande, le Candidat reconnaît </w:t>
      </w:r>
      <w:r>
        <w:rPr>
          <w:color w:val="000000"/>
        </w:rPr>
        <w:t>:</w:t>
      </w:r>
    </w:p>
    <w:p w:rsidR="00E666F3" w:rsidP="00E666F3" w:rsidRDefault="00E666F3" w14:paraId="3A516BF6" w14:textId="77777777">
      <w:pPr>
        <w:tabs>
          <w:tab w:val="left" w:pos="792"/>
        </w:tabs>
        <w:spacing w:before="14" w:line="259" w:lineRule="exact"/>
        <w:ind w:left="360"/>
        <w:textAlignment w:val="baseline"/>
        <w:rPr>
          <w:rFonts w:ascii="Calibri" w:hAnsi="Calibri" w:eastAsia="Calibri"/>
          <w:color w:val="1F487C"/>
        </w:rPr>
      </w:pPr>
      <w:r>
        <w:rPr>
          <w:rFonts w:ascii="Calibri" w:hAnsi="Calibri" w:eastAsia="Calibri"/>
          <w:color w:val="1F487C"/>
        </w:rPr>
        <w:t>-</w:t>
      </w:r>
      <w:r>
        <w:rPr>
          <w:color w:val="000000"/>
        </w:rPr>
        <w:tab/>
      </w:r>
      <w:r>
        <w:rPr>
          <w:color w:val="000000"/>
        </w:rPr>
        <w:t>Avoir pris connaissance et accepté les termes du Bon de Commande ;</w:t>
      </w:r>
    </w:p>
    <w:p w:rsidR="00E666F3" w:rsidP="00E666F3" w:rsidRDefault="00E666F3" w14:paraId="60A78798" w14:textId="1D9462C3">
      <w:pPr>
        <w:tabs>
          <w:tab w:val="left" w:pos="792"/>
        </w:tabs>
        <w:spacing w:line="257" w:lineRule="exact"/>
        <w:ind w:left="360"/>
        <w:textAlignment w:val="baseline"/>
        <w:rPr>
          <w:rFonts w:ascii="Calibri" w:hAnsi="Calibri" w:eastAsia="Calibri"/>
          <w:color w:val="000000"/>
        </w:rPr>
      </w:pPr>
      <w:r>
        <w:rPr>
          <w:rFonts w:ascii="Calibri" w:hAnsi="Calibri" w:eastAsia="Calibri"/>
          <w:color w:val="000000"/>
        </w:rPr>
        <w:t>-</w:t>
      </w:r>
      <w:r>
        <w:rPr>
          <w:rFonts w:ascii="Calibri" w:hAnsi="Calibri" w:eastAsia="Calibri"/>
          <w:color w:val="000000"/>
        </w:rPr>
        <w:tab/>
      </w:r>
      <w:r>
        <w:rPr>
          <w:color w:val="000000"/>
        </w:rPr>
        <w:t xml:space="preserve">Avoir pris connaissance </w:t>
      </w:r>
      <w:r w:rsidR="00CC05F0">
        <w:rPr>
          <w:color w:val="000000"/>
        </w:rPr>
        <w:t>du Document</w:t>
      </w:r>
      <w:r>
        <w:rPr>
          <w:color w:val="000000"/>
        </w:rPr>
        <w:t xml:space="preserve"> de Référence de Maintenance et de ses annexes ;</w:t>
      </w:r>
    </w:p>
    <w:p w:rsidR="00E666F3" w:rsidP="00E666F3" w:rsidRDefault="00E666F3" w14:paraId="1609BA26" w14:textId="5BBF6AE5">
      <w:pPr>
        <w:tabs>
          <w:tab w:val="left" w:pos="792"/>
        </w:tabs>
        <w:spacing w:line="250" w:lineRule="exact"/>
        <w:ind w:left="792" w:right="1224" w:hanging="432"/>
        <w:textAlignment w:val="baseline"/>
        <w:rPr>
          <w:rFonts w:ascii="Calibri" w:hAnsi="Calibri" w:eastAsia="Calibri"/>
          <w:color w:val="000000"/>
        </w:rPr>
      </w:pPr>
      <w:r>
        <w:rPr>
          <w:rFonts w:ascii="Calibri" w:hAnsi="Calibri" w:eastAsia="Calibri"/>
          <w:color w:val="000000"/>
        </w:rPr>
        <w:t>-</w:t>
      </w:r>
      <w:r>
        <w:rPr>
          <w:rFonts w:ascii="Calibri" w:hAnsi="Calibri" w:eastAsia="Calibri"/>
          <w:color w:val="000000"/>
        </w:rPr>
        <w:tab/>
      </w:r>
      <w:r>
        <w:rPr>
          <w:color w:val="000000"/>
        </w:rPr>
        <w:t xml:space="preserve">Envoyer dans les emprises de </w:t>
      </w:r>
      <w:r w:rsidR="00CC05F0">
        <w:rPr>
          <w:color w:val="000000"/>
        </w:rPr>
        <w:t>TECHNIS</w:t>
      </w:r>
      <w:r>
        <w:rPr>
          <w:color w:val="000000"/>
        </w:rPr>
        <w:t xml:space="preserve"> des Véhicules compatibles avec les Installations du Centre d’Entretien concerné.</w:t>
      </w:r>
    </w:p>
    <w:p w:rsidR="00E666F3" w:rsidP="00E666F3" w:rsidRDefault="00E666F3" w14:paraId="0E36F4D0" w14:textId="77777777">
      <w:pPr>
        <w:spacing w:before="255" w:line="245" w:lineRule="exact"/>
        <w:textAlignment w:val="baseline"/>
        <w:rPr>
          <w:color w:val="000000"/>
        </w:rPr>
      </w:pPr>
      <w:r>
        <w:rPr>
          <w:color w:val="000000"/>
        </w:rPr>
        <w:t>Fait en deux (2) exemplaires originaux, dont un pour chacune des Parties.</w:t>
      </w:r>
    </w:p>
    <w:p w:rsidR="00E666F3" w:rsidP="00E666F3" w:rsidRDefault="00E666F3" w14:paraId="6D5A7B18" w14:textId="77777777">
      <w:pPr>
        <w:spacing w:before="257" w:line="252" w:lineRule="exact"/>
        <w:textAlignment w:val="baseline"/>
        <w:rPr>
          <w:b/>
          <w:color w:val="000000"/>
          <w:spacing w:val="-4"/>
        </w:rPr>
      </w:pPr>
      <w:r>
        <w:rPr>
          <w:b/>
          <w:color w:val="000000"/>
          <w:spacing w:val="-4"/>
        </w:rPr>
        <w:t>Nom :</w:t>
      </w:r>
    </w:p>
    <w:p w:rsidR="00E666F3" w:rsidP="00E666F3" w:rsidRDefault="00E666F3" w14:paraId="43313603" w14:textId="77777777">
      <w:pPr>
        <w:tabs>
          <w:tab w:val="left" w:pos="5760"/>
        </w:tabs>
        <w:spacing w:line="250" w:lineRule="exact"/>
        <w:textAlignment w:val="baseline"/>
        <w:rPr>
          <w:b/>
          <w:color w:val="000000"/>
          <w:spacing w:val="-2"/>
        </w:rPr>
      </w:pPr>
      <w:r>
        <w:rPr>
          <w:b/>
          <w:color w:val="000000"/>
          <w:spacing w:val="-2"/>
        </w:rPr>
        <w:t>Qualité du signataire :</w:t>
      </w:r>
      <w:r>
        <w:rPr>
          <w:b/>
          <w:color w:val="000000"/>
          <w:spacing w:val="-2"/>
        </w:rPr>
        <w:tab/>
      </w:r>
      <w:r>
        <w:rPr>
          <w:b/>
          <w:color w:val="000000"/>
          <w:spacing w:val="-2"/>
        </w:rPr>
        <w:t>Date :</w:t>
      </w:r>
    </w:p>
    <w:p w:rsidR="00E666F3" w:rsidP="00E666F3" w:rsidRDefault="00E666F3" w14:paraId="51F1F950" w14:textId="77777777">
      <w:pPr>
        <w:tabs>
          <w:tab w:val="left" w:pos="5760"/>
        </w:tabs>
        <w:spacing w:before="2" w:line="252" w:lineRule="exact"/>
        <w:textAlignment w:val="baseline"/>
        <w:rPr>
          <w:b/>
          <w:color w:val="000000"/>
          <w:spacing w:val="-2"/>
        </w:rPr>
      </w:pPr>
      <w:r>
        <w:rPr>
          <w:b/>
          <w:color w:val="000000"/>
          <w:spacing w:val="-2"/>
        </w:rPr>
        <w:t>Signature</w:t>
      </w:r>
      <w:r>
        <w:rPr>
          <w:b/>
          <w:color w:val="000000"/>
          <w:spacing w:val="-2"/>
        </w:rPr>
        <w:tab/>
      </w:r>
      <w:r>
        <w:rPr>
          <w:b/>
          <w:color w:val="000000"/>
          <w:spacing w:val="-2"/>
        </w:rPr>
        <w:t>Tampon de la société</w:t>
      </w:r>
    </w:p>
    <w:p w:rsidR="00E666F3" w:rsidP="007417B7" w:rsidRDefault="00E666F3" w14:paraId="4BDA437B" w14:textId="77777777">
      <w:pPr>
        <w:spacing w:after="96" w:line="259" w:lineRule="auto"/>
      </w:pPr>
    </w:p>
    <w:p w:rsidR="00050021" w:rsidP="009630AE" w:rsidRDefault="00050021" w14:paraId="03FD05A4" w14:textId="77777777">
      <w:pPr>
        <w:ind w:right="498"/>
        <w:sectPr w:rsidR="00050021" w:rsidSect="00FF0B28">
          <w:pgSz w:w="11906" w:h="16838" w:orient="portrait"/>
          <w:pgMar w:top="754" w:right="907" w:bottom="964" w:left="1406" w:header="675" w:footer="720" w:gutter="0"/>
          <w:cols w:space="708"/>
          <w:titlePg/>
          <w:docGrid w:linePitch="360"/>
        </w:sectPr>
      </w:pPr>
    </w:p>
    <w:p w:rsidR="00C702AC" w:rsidP="00C702AC" w:rsidRDefault="00177270" w14:paraId="40C2D169" w14:textId="77777777">
      <w:pPr>
        <w:ind w:left="-1" w:right="498"/>
        <w:jc w:val="center"/>
        <w:rPr>
          <w:b/>
          <w:bCs/>
          <w:u w:val="single"/>
        </w:rPr>
      </w:pPr>
      <w:r w:rsidRPr="00DE39DD">
        <w:rPr>
          <w:b/>
          <w:bCs/>
          <w:u w:val="single"/>
        </w:rPr>
        <w:t>A</w:t>
      </w:r>
      <w:r w:rsidR="006D2EAC">
        <w:rPr>
          <w:b/>
          <w:bCs/>
          <w:u w:val="single"/>
        </w:rPr>
        <w:t>dditif</w:t>
      </w:r>
      <w:r w:rsidRPr="00DE39DD">
        <w:rPr>
          <w:b/>
          <w:bCs/>
          <w:u w:val="single"/>
        </w:rPr>
        <w:t xml:space="preserve"> 1</w:t>
      </w:r>
      <w:r w:rsidR="006D2EAC">
        <w:rPr>
          <w:b/>
          <w:bCs/>
          <w:u w:val="single"/>
        </w:rPr>
        <w:t>c.</w:t>
      </w:r>
      <w:r w:rsidRPr="00DE39DD" w:rsidR="00414469">
        <w:rPr>
          <w:b/>
          <w:bCs/>
          <w:u w:val="single"/>
        </w:rPr>
        <w:t>1</w:t>
      </w:r>
      <w:r w:rsidRPr="00DE39DD" w:rsidR="00DE39DD">
        <w:rPr>
          <w:b/>
          <w:bCs/>
          <w:u w:val="single"/>
        </w:rPr>
        <w:t xml:space="preserve"> – Données remises par </w:t>
      </w:r>
      <w:r w:rsidR="006D2EAC">
        <w:rPr>
          <w:b/>
          <w:bCs/>
          <w:u w:val="single"/>
        </w:rPr>
        <w:t>TECHNIS</w:t>
      </w:r>
      <w:r w:rsidRPr="00DE39DD" w:rsidR="00DE39DD">
        <w:rPr>
          <w:b/>
          <w:bCs/>
          <w:u w:val="single"/>
        </w:rPr>
        <w:t xml:space="preserve"> à l’issue de l’Opération de reprofilage d’essieux</w:t>
      </w:r>
    </w:p>
    <w:p w:rsidR="0085390C" w:rsidP="00C702AC" w:rsidRDefault="0085390C" w14:paraId="24AF864B" w14:textId="77777777">
      <w:pPr>
        <w:ind w:left="-1" w:right="498"/>
        <w:jc w:val="center"/>
        <w:rPr>
          <w:b/>
          <w:bCs/>
        </w:rPr>
      </w:pPr>
    </w:p>
    <w:p w:rsidRPr="0085390C" w:rsidR="00557F5D" w:rsidP="00C702AC" w:rsidRDefault="00557F5D" w14:paraId="7B7459B9" w14:textId="13E0F9FF">
      <w:pPr>
        <w:ind w:left="-1" w:right="498"/>
        <w:jc w:val="center"/>
        <w:rPr>
          <w:b/>
          <w:bCs/>
        </w:rPr>
        <w:sectPr w:rsidRPr="0085390C" w:rsidR="00557F5D" w:rsidSect="00C702AC">
          <w:headerReference w:type="first" r:id="rId18"/>
          <w:pgSz w:w="16838" w:h="11906" w:orient="landscape"/>
          <w:pgMar w:top="1406" w:right="754" w:bottom="907" w:left="964" w:header="675" w:footer="0" w:gutter="0"/>
          <w:cols w:space="708"/>
          <w:titlePg/>
          <w:docGrid w:linePitch="360"/>
        </w:sectPr>
      </w:pPr>
      <w:r w:rsidRPr="00557F5D">
        <w:rPr>
          <w:b/>
          <w:bCs/>
          <w:noProof/>
        </w:rPr>
        <w:drawing>
          <wp:inline distT="0" distB="0" distL="0" distR="0" wp14:anchorId="38E36482" wp14:editId="149632F2">
            <wp:extent cx="9601200" cy="4867275"/>
            <wp:effectExtent l="0" t="0" r="0" b="9525"/>
            <wp:docPr id="53782236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7822369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601200" cy="486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0021" w:rsidP="00C702AC" w:rsidRDefault="003D0BAC" w14:paraId="1A3500C6" w14:textId="378FE0A6">
      <w:pPr>
        <w:ind w:left="-1" w:right="498"/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Additif 1C.2 </w:t>
      </w:r>
      <w:r w:rsidR="00930198">
        <w:rPr>
          <w:b/>
          <w:bCs/>
          <w:u w:val="single"/>
        </w:rPr>
        <w:t>–</w:t>
      </w:r>
      <w:r>
        <w:rPr>
          <w:b/>
          <w:bCs/>
          <w:u w:val="single"/>
        </w:rPr>
        <w:t xml:space="preserve"> </w:t>
      </w:r>
      <w:r w:rsidR="00930198">
        <w:rPr>
          <w:b/>
          <w:bCs/>
          <w:u w:val="single"/>
        </w:rPr>
        <w:t>Arrivée et reprise réelles</w:t>
      </w:r>
      <w:r w:rsidR="004A54BA">
        <w:rPr>
          <w:b/>
          <w:bCs/>
          <w:u w:val="single"/>
        </w:rPr>
        <w:t xml:space="preserve"> du (des) véhicule (s) sur le site</w:t>
      </w:r>
    </w:p>
    <w:p w:rsidR="0027127A" w:rsidP="00C702AC" w:rsidRDefault="0027127A" w14:paraId="235B6C66" w14:textId="77777777">
      <w:pPr>
        <w:ind w:left="-1" w:right="498"/>
        <w:jc w:val="center"/>
        <w:rPr>
          <w:b/>
          <w:bCs/>
          <w:u w:val="single"/>
        </w:rPr>
      </w:pPr>
    </w:p>
    <w:p w:rsidR="00930198" w:rsidP="00C702AC" w:rsidRDefault="00930198" w14:paraId="04C947C9" w14:textId="77777777">
      <w:pPr>
        <w:ind w:left="-1" w:right="498"/>
        <w:jc w:val="center"/>
        <w:rPr>
          <w:b/>
          <w:bCs/>
          <w:u w:val="single"/>
        </w:rPr>
      </w:pPr>
    </w:p>
    <w:p w:rsidRPr="00C702AC" w:rsidR="00930198" w:rsidP="00C702AC" w:rsidRDefault="00930198" w14:paraId="498D2813" w14:textId="658FDDEA">
      <w:pPr>
        <w:ind w:left="-1" w:right="498"/>
        <w:jc w:val="center"/>
        <w:rPr>
          <w:b/>
          <w:bCs/>
          <w:u w:val="single"/>
        </w:rPr>
      </w:pPr>
      <w:r w:rsidRPr="0027127A">
        <w:rPr>
          <w:b/>
          <w:bCs/>
          <w:noProof/>
        </w:rPr>
        <w:drawing>
          <wp:inline distT="0" distB="0" distL="0" distR="0" wp14:anchorId="5B414275" wp14:editId="40CD2987">
            <wp:extent cx="6157020" cy="7000875"/>
            <wp:effectExtent l="0" t="0" r="0" b="0"/>
            <wp:docPr id="169795308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7953082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162978" cy="700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Pr="00C702AC" w:rsidR="00930198" w:rsidSect="009D41CC">
      <w:pgSz w:w="11906" w:h="16838" w:orient="portrait"/>
      <w:pgMar w:top="754" w:right="907" w:bottom="964" w:left="1406" w:header="675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4551C" w:rsidP="00FF0B28" w:rsidRDefault="0014551C" w14:paraId="251507E3" w14:textId="77777777">
      <w:r>
        <w:separator/>
      </w:r>
    </w:p>
  </w:endnote>
  <w:endnote w:type="continuationSeparator" w:id="0">
    <w:p w:rsidR="0014551C" w:rsidP="00FF0B28" w:rsidRDefault="0014551C" w14:paraId="4BA9D38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5DE3" w:rsidRDefault="000E5DE3" w14:paraId="0F21933D" w14:textId="7777777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F0B28" w:rsidRDefault="00000000" w14:paraId="0304AE1B" w14:textId="685D72D9">
    <w:pPr>
      <w:pStyle w:val="Pieddepage"/>
      <w:jc w:val="center"/>
    </w:pPr>
    <w:sdt>
      <w:sdtPr>
        <w:id w:val="-1220676566"/>
        <w:docPartObj>
          <w:docPartGallery w:val="Page Numbers (Bottom of Page)"/>
          <w:docPartUnique/>
        </w:docPartObj>
      </w:sdtPr>
      <w:sdtContent>
        <w:sdt>
          <w:sdtPr>
            <w:id w:val="1728636285"/>
            <w:docPartObj>
              <w:docPartGallery w:val="Page Numbers (Top of Page)"/>
              <w:docPartUnique/>
            </w:docPartObj>
          </w:sdtPr>
          <w:sdtContent>
            <w:r w:rsidRPr="00FF0B28" w:rsidR="00FF0B28">
              <w:rPr>
                <w:sz w:val="20"/>
                <w:szCs w:val="20"/>
              </w:rPr>
              <w:t xml:space="preserve">Page </w:t>
            </w:r>
            <w:r w:rsidRPr="00FF0B28" w:rsidR="00FF0B28">
              <w:rPr>
                <w:b/>
                <w:bCs/>
                <w:sz w:val="20"/>
                <w:szCs w:val="20"/>
              </w:rPr>
              <w:fldChar w:fldCharType="begin"/>
            </w:r>
            <w:r w:rsidRPr="00FF0B28" w:rsidR="00FF0B28">
              <w:rPr>
                <w:b/>
                <w:bCs/>
                <w:sz w:val="20"/>
                <w:szCs w:val="20"/>
              </w:rPr>
              <w:instrText>PAGE</w:instrText>
            </w:r>
            <w:r w:rsidRPr="00FF0B28" w:rsidR="00FF0B28">
              <w:rPr>
                <w:b/>
                <w:bCs/>
                <w:sz w:val="20"/>
                <w:szCs w:val="20"/>
              </w:rPr>
              <w:fldChar w:fldCharType="separate"/>
            </w:r>
            <w:r w:rsidRPr="00FF0B28" w:rsidR="00FF0B28">
              <w:rPr>
                <w:b/>
                <w:bCs/>
                <w:sz w:val="20"/>
                <w:szCs w:val="20"/>
              </w:rPr>
              <w:t>2</w:t>
            </w:r>
            <w:r w:rsidRPr="00FF0B28" w:rsidR="00FF0B28">
              <w:rPr>
                <w:b/>
                <w:bCs/>
                <w:sz w:val="20"/>
                <w:szCs w:val="20"/>
              </w:rPr>
              <w:fldChar w:fldCharType="end"/>
            </w:r>
            <w:r w:rsidRPr="00FF0B28" w:rsidR="00FF0B28">
              <w:rPr>
                <w:sz w:val="20"/>
                <w:szCs w:val="20"/>
              </w:rPr>
              <w:t xml:space="preserve"> sur </w:t>
            </w:r>
            <w:r w:rsidRPr="00FF0B28" w:rsidR="00FF0B28">
              <w:rPr>
                <w:b/>
                <w:bCs/>
                <w:sz w:val="20"/>
                <w:szCs w:val="20"/>
              </w:rPr>
              <w:fldChar w:fldCharType="begin"/>
            </w:r>
            <w:r w:rsidRPr="00FF0B28" w:rsidR="00FF0B28">
              <w:rPr>
                <w:b/>
                <w:bCs/>
                <w:sz w:val="20"/>
                <w:szCs w:val="20"/>
              </w:rPr>
              <w:instrText>NUMPAGES</w:instrText>
            </w:r>
            <w:r w:rsidRPr="00FF0B28" w:rsidR="00FF0B28">
              <w:rPr>
                <w:b/>
                <w:bCs/>
                <w:sz w:val="20"/>
                <w:szCs w:val="20"/>
              </w:rPr>
              <w:fldChar w:fldCharType="separate"/>
            </w:r>
            <w:r w:rsidRPr="00FF0B28" w:rsidR="00FF0B28">
              <w:rPr>
                <w:b/>
                <w:bCs/>
                <w:sz w:val="20"/>
                <w:szCs w:val="20"/>
              </w:rPr>
              <w:t>2</w:t>
            </w:r>
            <w:r w:rsidRPr="00FF0B28" w:rsidR="00FF0B28">
              <w:rPr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:rsidR="00FF0B28" w:rsidRDefault="00FF0B28" w14:paraId="17C9BBB3" w14:textId="77777777">
    <w:pPr>
      <w:pStyle w:val="Pieddepage"/>
    </w:pPr>
  </w:p>
  <w:p w:rsidR="00655379" w:rsidRDefault="00655379" w14:paraId="471B2EA1" w14:textId="77777777"/>
  <w:p w:rsidR="00655379" w:rsidRDefault="00655379" w14:paraId="675C47C4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D2EAC" w:rsidRDefault="006D2EAC" w14:paraId="05945B48" w14:textId="77777777">
    <w:pPr>
      <w:pStyle w:val="Pieddepage"/>
      <w:jc w:val="center"/>
      <w:rPr>
        <w:rFonts w:asciiTheme="minorHAnsi" w:hAnsiTheme="minorHAnsi" w:cstheme="minorHAnsi"/>
      </w:rPr>
    </w:pPr>
  </w:p>
  <w:p w:rsidRPr="009630AE" w:rsidR="009630AE" w:rsidRDefault="00000000" w14:paraId="3216170E" w14:textId="06FDCE99">
    <w:pPr>
      <w:pStyle w:val="Pieddepage"/>
      <w:jc w:val="center"/>
      <w:rPr>
        <w:rFonts w:asciiTheme="minorHAnsi" w:hAnsiTheme="minorHAnsi" w:cstheme="minorHAnsi"/>
      </w:rPr>
    </w:pPr>
    <w:sdt>
      <w:sdtPr>
        <w:rPr>
          <w:rFonts w:asciiTheme="minorHAnsi" w:hAnsiTheme="minorHAnsi" w:cstheme="minorHAnsi"/>
        </w:rPr>
        <w:id w:val="541565818"/>
        <w:docPartObj>
          <w:docPartGallery w:val="Page Numbers (Bottom of Page)"/>
          <w:docPartUnique/>
        </w:docPartObj>
      </w:sdtPr>
      <w:sdtContent>
        <w:sdt>
          <w:sdtPr>
            <w:rPr>
              <w:rFonts w:asciiTheme="minorHAnsi" w:hAnsiTheme="minorHAnsi" w:cstheme="minorHAnsi"/>
            </w:rPr>
            <w:id w:val="-1389494606"/>
            <w:docPartObj>
              <w:docPartGallery w:val="Page Numbers (Top of Page)"/>
              <w:docPartUnique/>
            </w:docPartObj>
          </w:sdtPr>
          <w:sdtContent>
            <w:r w:rsidRPr="009630AE" w:rsidR="009630AE">
              <w:rPr>
                <w:rFonts w:asciiTheme="minorHAnsi" w:hAnsiTheme="minorHAnsi" w:cstheme="minorHAnsi"/>
                <w:sz w:val="20"/>
                <w:szCs w:val="20"/>
              </w:rPr>
              <w:t xml:space="preserve">Page </w:t>
            </w:r>
            <w:r w:rsidRPr="009630AE" w:rsidR="009630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9630AE" w:rsidR="009630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9630AE" w:rsidR="009630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9630AE" w:rsidR="009630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Pr="009630AE" w:rsidR="009630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9630AE" w:rsidR="009630AE">
              <w:rPr>
                <w:rFonts w:asciiTheme="minorHAnsi" w:hAnsiTheme="minorHAnsi" w:cstheme="minorHAnsi"/>
                <w:sz w:val="20"/>
                <w:szCs w:val="20"/>
              </w:rPr>
              <w:t xml:space="preserve"> sur </w:t>
            </w:r>
            <w:r w:rsidRPr="009630AE" w:rsidR="009630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9630AE" w:rsidR="009630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9630AE" w:rsidR="009630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9630AE" w:rsidR="009630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Pr="009630AE" w:rsidR="009630A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:rsidR="009630AE" w:rsidRDefault="009630AE" w14:paraId="40C8E18F" w14:textId="77777777">
    <w:pPr>
      <w:pStyle w:val="Pieddepage"/>
    </w:pPr>
  </w:p>
  <w:p w:rsidR="00655379" w:rsidRDefault="00655379" w14:paraId="0B5E4D7E" w14:textId="77777777"/>
  <w:p w:rsidR="00655379" w:rsidRDefault="00655379" w14:paraId="28ABD11D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4551C" w:rsidP="00FF0B28" w:rsidRDefault="0014551C" w14:paraId="6C320170" w14:textId="77777777">
      <w:r>
        <w:separator/>
      </w:r>
    </w:p>
  </w:footnote>
  <w:footnote w:type="continuationSeparator" w:id="0">
    <w:p w:rsidR="0014551C" w:rsidP="00FF0B28" w:rsidRDefault="0014551C" w14:paraId="7A69135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5DE3" w:rsidRDefault="000E5DE3" w14:paraId="59D56471" w14:textId="7777777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2A271B" w:rsidR="002A271B" w:rsidP="0CA6D6D8" w:rsidRDefault="0CA6D6D8" w14:paraId="09666ADA" w14:textId="39EAE31C">
    <w:pPr>
      <w:spacing w:after="22" w:line="259" w:lineRule="auto"/>
      <w:ind w:left="14"/>
      <w:rPr>
        <w:rFonts w:ascii="Calibri" w:hAnsi="Calibri" w:eastAsia="Calibri" w:cs="Calibri"/>
        <w:sz w:val="16"/>
        <w:szCs w:val="16"/>
      </w:rPr>
    </w:pPr>
    <w:r w:rsidRPr="2283DF27" w:rsidR="2283DF27">
      <w:rPr>
        <w:rFonts w:ascii="Calibri" w:hAnsi="Calibri" w:eastAsia="Calibri" w:cs="Calibri"/>
        <w:sz w:val="16"/>
        <w:szCs w:val="16"/>
      </w:rPr>
      <w:t>DOCUMENT DE REFERENCE DE MAINTENANCE DE TECHNIS VALABLE POUR L’HORAIRE DE SERVICE 202</w:t>
    </w:r>
    <w:r w:rsidRPr="2283DF27" w:rsidR="2283DF27">
      <w:rPr>
        <w:rFonts w:ascii="Calibri" w:hAnsi="Calibri" w:eastAsia="Calibri" w:cs="Calibri"/>
        <w:sz w:val="16"/>
        <w:szCs w:val="16"/>
      </w:rPr>
      <w:t>6</w:t>
    </w:r>
    <w:r>
      <w:tab/>
    </w:r>
    <w:r>
      <w:tab/>
    </w:r>
    <w:r w:rsidR="2283DF27">
      <w:drawing>
        <wp:inline wp14:editId="71441B8B" wp14:anchorId="39B732D5">
          <wp:extent cx="954666" cy="327804"/>
          <wp:effectExtent l="0" t="0" r="0" b="0"/>
          <wp:docPr id="830925984" name="Image 2" descr="Une image contenant texte, Police, logo, Graphique&#10;&#10;Description générée automatiquement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797171061" name="Image 2" descr="Une image contenant texte, Police, logo, Graphique&#10;&#10;Description générée automatiquement"/>
                  <pic:cNvPicPr/>
                </pic:nvPicPr>
                <pic:blipFill>
                  <a:blip xmlns:r="http://schemas.openxmlformats.org/officeDocument/2006/relationships"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9681" cy="3604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F0B28" w:rsidP="00FF0B28" w:rsidRDefault="00FF0B28" w14:paraId="4718085B" w14:textId="77777777">
    <w:pPr>
      <w:spacing w:line="259" w:lineRule="auto"/>
    </w:pPr>
    <w:r>
      <w:rPr>
        <w:rFonts w:ascii="Calibri" w:hAnsi="Calibri" w:eastAsia="Calibri" w:cs="Calibri"/>
        <w:sz w:val="16"/>
      </w:rPr>
      <w:t xml:space="preserve"> </w:t>
    </w:r>
    <w:r>
      <w:t xml:space="preserve"> </w:t>
    </w:r>
  </w:p>
  <w:p w:rsidR="00FF0B28" w:rsidP="00FF0B28" w:rsidRDefault="00FF0B28" w14:paraId="2C9A1CAB" w14:textId="0DC71CF1">
    <w:pPr>
      <w:spacing w:after="87" w:line="263" w:lineRule="auto"/>
      <w:ind w:right="919"/>
    </w:pPr>
    <w:r>
      <w:rPr>
        <w:rFonts w:ascii="Calibri" w:hAnsi="Calibri" w:eastAsia="Calibri" w:cs="Calibri"/>
        <w:sz w:val="16"/>
      </w:rPr>
      <w:t>CONTRAT NATIONAL POUR L’ACCES AUX INSTALLATIONS DE SERVICE DES CENTRES D’ENTRETIEN ET AUX SERVICES DE MAINTENANCE COURANTE OFFERTS DANS CES INSTALLATIONS</w:t>
    </w:r>
    <w:r>
      <w:t xml:space="preserve">  </w:t>
    </w:r>
  </w:p>
  <w:p w:rsidR="00655379" w:rsidRDefault="00655379" w14:paraId="1D29B4D1" w14:textId="7777777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177270" w:rsidP="00FD3076" w:rsidRDefault="00177270" w14:paraId="09290277" w14:textId="77777777">
    <w:pPr>
      <w:spacing w:after="22" w:line="259" w:lineRule="auto"/>
      <w:ind w:left="14"/>
      <w:rPr>
        <w:rFonts w:ascii="Calibri" w:hAnsi="Calibri" w:eastAsia="Calibri" w:cs="Calibri"/>
        <w:sz w:val="16"/>
      </w:rPr>
    </w:pPr>
  </w:p>
  <w:p w:rsidRPr="002A271B" w:rsidR="00FD3076" w:rsidP="2283DF27" w:rsidRDefault="00FD3076" w14:paraId="0D8F0D92" w14:textId="710B8BF0">
    <w:pPr>
      <w:spacing w:after="22" w:line="259" w:lineRule="auto"/>
      <w:ind w:left="14"/>
      <w:rPr>
        <w:rFonts w:ascii="Calibri" w:hAnsi="Calibri" w:eastAsia="Calibri" w:cs="Calibri"/>
        <w:sz w:val="16"/>
        <w:szCs w:val="16"/>
      </w:rPr>
    </w:pPr>
    <w:r w:rsidRPr="2283DF27" w:rsidR="2283DF27">
      <w:rPr>
        <w:rFonts w:ascii="Calibri" w:hAnsi="Calibri" w:eastAsia="Calibri" w:cs="Calibri"/>
        <w:sz w:val="16"/>
        <w:szCs w:val="16"/>
      </w:rPr>
      <w:t xml:space="preserve">DOCUMENT DE REFERENCE DE MAINTENANCE DE </w:t>
    </w:r>
    <w:r w:rsidRPr="2283DF27" w:rsidR="2283DF27">
      <w:rPr>
        <w:rFonts w:ascii="Calibri" w:hAnsi="Calibri" w:eastAsia="Calibri" w:cs="Calibri"/>
        <w:sz w:val="16"/>
        <w:szCs w:val="16"/>
      </w:rPr>
      <w:t>TECHNIS</w:t>
    </w:r>
    <w:r w:rsidRPr="2283DF27" w:rsidR="2283DF27">
      <w:rPr>
        <w:rFonts w:ascii="Calibri" w:hAnsi="Calibri" w:eastAsia="Calibri" w:cs="Calibri"/>
        <w:sz w:val="16"/>
        <w:szCs w:val="16"/>
      </w:rPr>
      <w:t xml:space="preserve"> VALABLE POUR L’HORAIRE DE SERVICE 202</w:t>
    </w:r>
    <w:r w:rsidRPr="2283DF27" w:rsidR="2283DF27">
      <w:rPr>
        <w:rFonts w:ascii="Calibri" w:hAnsi="Calibri" w:eastAsia="Calibri" w:cs="Calibri"/>
        <w:sz w:val="16"/>
        <w:szCs w:val="16"/>
      </w:rPr>
      <w:t>6</w:t>
    </w:r>
    <w:r>
      <w:tab/>
    </w:r>
    <w:r>
      <w:tab/>
    </w:r>
    <w:r w:rsidR="2283DF27">
      <w:drawing>
        <wp:inline wp14:editId="6117211C" wp14:anchorId="6D6AF859">
          <wp:extent cx="954666" cy="327804"/>
          <wp:effectExtent l="0" t="0" r="0" b="0"/>
          <wp:docPr id="887851173" name="Image 2" descr="Une image contenant texte, Police, logo, Graphique&#10;&#10;Description générée automatiquement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797171061" name="Image 2" descr="Une image contenant texte, Police, logo, Graphique&#10;&#10;Description générée automatiquement"/>
                  <pic:cNvPicPr/>
                </pic:nvPicPr>
                <pic:blipFill>
                  <a:blip xmlns:r="http://schemas.openxmlformats.org/officeDocument/2006/relationships"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9681" cy="3604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D3076" w:rsidP="00FD3076" w:rsidRDefault="00FD3076" w14:paraId="44086006" w14:textId="471EDDAE">
    <w:pPr>
      <w:spacing w:line="259" w:lineRule="auto"/>
    </w:pPr>
    <w:r>
      <w:rPr>
        <w:rFonts w:ascii="Calibri" w:hAnsi="Calibri" w:eastAsia="Calibri" w:cs="Calibri"/>
        <w:sz w:val="16"/>
      </w:rPr>
      <w:t xml:space="preserve"> </w:t>
    </w:r>
    <w:r>
      <w:t xml:space="preserve"> </w:t>
    </w:r>
  </w:p>
  <w:p w:rsidR="00655379" w:rsidP="000A0A7B" w:rsidRDefault="00FD3076" w14:paraId="5B7B2B04" w14:textId="69F277E6">
    <w:pPr>
      <w:spacing w:after="87" w:line="263" w:lineRule="auto"/>
      <w:ind w:right="919"/>
    </w:pPr>
    <w:r>
      <w:rPr>
        <w:rFonts w:ascii="Calibri" w:hAnsi="Calibri" w:eastAsia="Calibri" w:cs="Calibri"/>
        <w:sz w:val="16"/>
      </w:rPr>
      <w:t>CONTRAT NATIONAL POUR L’ACCES AUX INSTALLATIONS DE SERVICE DES CENTRES D’ENTRETIEN ET AUX SERVICES DE MAINTENANCE COURANTE OFFERTS DANS CES INSTALLATIONS</w:t>
    </w:r>
    <w:r>
      <w:t xml:space="preserve"> 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050021" w:rsidP="00050021" w:rsidRDefault="00050021" w14:paraId="3A490E09" w14:textId="20AFF855">
    <w:pPr>
      <w:spacing w:after="22" w:line="259" w:lineRule="auto"/>
    </w:pPr>
    <w:r w:rsidRPr="2283DF27" w:rsidR="2283DF27">
      <w:rPr>
        <w:rFonts w:ascii="Calibri" w:hAnsi="Calibri" w:eastAsia="Calibri" w:cs="Calibri"/>
        <w:sz w:val="16"/>
        <w:szCs w:val="16"/>
      </w:rPr>
      <w:t xml:space="preserve">DOCUMENT DE REFERENCE DE MAINTENANCE DE </w:t>
    </w:r>
    <w:r w:rsidRPr="2283DF27" w:rsidR="2283DF27">
      <w:rPr>
        <w:rFonts w:ascii="Calibri" w:hAnsi="Calibri" w:eastAsia="Calibri" w:cs="Calibri"/>
        <w:sz w:val="16"/>
        <w:szCs w:val="16"/>
      </w:rPr>
      <w:t>TECHNIS</w:t>
    </w:r>
    <w:r w:rsidRPr="2283DF27" w:rsidR="2283DF27">
      <w:rPr>
        <w:rFonts w:ascii="Calibri" w:hAnsi="Calibri" w:eastAsia="Calibri" w:cs="Calibri"/>
        <w:sz w:val="16"/>
        <w:szCs w:val="16"/>
      </w:rPr>
      <w:t xml:space="preserve"> VALABLE POUR L’HORAIRE DE SERVICE 202</w:t>
    </w:r>
    <w:r w:rsidRPr="2283DF27" w:rsidR="2283DF27">
      <w:rPr>
        <w:rFonts w:ascii="Calibri" w:hAnsi="Calibri" w:eastAsia="Calibri" w:cs="Calibri"/>
        <w:sz w:val="16"/>
        <w:szCs w:val="16"/>
      </w:rPr>
      <w:t>6</w:t>
    </w:r>
    <w:r>
      <w:tab/>
    </w:r>
    <w:r>
      <w:tab/>
    </w:r>
    <w:r w:rsidR="2283DF27">
      <w:drawing>
        <wp:inline wp14:editId="2BC76995" wp14:anchorId="70A677D2">
          <wp:extent cx="954666" cy="327804"/>
          <wp:effectExtent l="0" t="0" r="0" b="0"/>
          <wp:docPr id="138203155" name="Image 2" descr="Une image contenant texte, Police, logo, Graphique&#10;&#10;Description générée automatiquement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797171061" name="Image 2" descr="Une image contenant texte, Police, logo, Graphique&#10;&#10;Description générée automatiquement"/>
                  <pic:cNvPicPr/>
                </pic:nvPicPr>
                <pic:blipFill>
                  <a:blip xmlns:r="http://schemas.openxmlformats.org/officeDocument/2006/relationships"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9681" cy="3604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2283DF27">
      <w:rPr/>
      <w:t xml:space="preserve"> </w:t>
    </w:r>
  </w:p>
  <w:p w:rsidR="00050021" w:rsidP="00050021" w:rsidRDefault="00050021" w14:paraId="1FAC5387" w14:textId="77777777">
    <w:pPr>
      <w:spacing w:line="259" w:lineRule="auto"/>
    </w:pPr>
    <w:r>
      <w:rPr>
        <w:rFonts w:ascii="Calibri" w:hAnsi="Calibri" w:eastAsia="Calibri" w:cs="Calibri"/>
        <w:sz w:val="16"/>
      </w:rPr>
      <w:t xml:space="preserve"> </w:t>
    </w:r>
    <w:r>
      <w:t xml:space="preserve"> </w:t>
    </w:r>
  </w:p>
  <w:p w:rsidR="00050021" w:rsidP="00050021" w:rsidRDefault="00050021" w14:paraId="310D16DE" w14:textId="77777777">
    <w:pPr>
      <w:spacing w:after="87" w:line="263" w:lineRule="auto"/>
      <w:ind w:right="919"/>
    </w:pPr>
    <w:r>
      <w:rPr>
        <w:rFonts w:ascii="Calibri" w:hAnsi="Calibri" w:eastAsia="Calibri" w:cs="Calibri"/>
        <w:sz w:val="16"/>
      </w:rPr>
      <w:t>CONTRAT NATIONAL POUR L’ACCES AUX INSTALLATIONS DE SERVICE DES CENTRES D’ENTRETIEN ET AUX SERVICES DE MAINTENANCE COURANTE  OFFERTS DANS CES INSTALLATIONS</w:t>
    </w:r>
    <w:r>
      <w:t xml:space="preserve">  </w:t>
    </w:r>
  </w:p>
  <w:p w:rsidR="00050021" w:rsidRDefault="00050021" w14:paraId="5E331EA9" w14:textId="77777777">
    <w:pPr>
      <w:spacing w:line="259" w:lineRule="auto"/>
      <w:ind w:left="6819" w:right="-332"/>
      <w:jc w:val="center"/>
    </w:pPr>
    <w:r>
      <w:t xml:space="preserve">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D00E7"/>
    <w:multiLevelType w:val="hybridMultilevel"/>
    <w:tmpl w:val="8348E2D6"/>
    <w:lvl w:ilvl="0" w:tplc="BE229BA0">
      <w:start w:val="1"/>
      <w:numFmt w:val="bullet"/>
      <w:lvlText w:val="-"/>
      <w:lvlJc w:val="left"/>
      <w:pPr>
        <w:ind w:left="734"/>
      </w:pPr>
      <w:rPr>
        <w:rFonts w:ascii="Calibri" w:hAnsi="Calibri" w:eastAsia="Calibri" w:cs="Calibri"/>
        <w:b w:val="0"/>
        <w:i w:val="0"/>
        <w:strike w:val="0"/>
        <w:dstrike w:val="0"/>
        <w:color w:val="1F497D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1" w:tplc="EED0609E">
      <w:start w:val="1"/>
      <w:numFmt w:val="bullet"/>
      <w:lvlText w:val="o"/>
      <w:lvlJc w:val="left"/>
      <w:pPr>
        <w:ind w:left="1454"/>
      </w:pPr>
      <w:rPr>
        <w:rFonts w:ascii="Calibri" w:hAnsi="Calibri" w:eastAsia="Calibri" w:cs="Calibri"/>
        <w:b w:val="0"/>
        <w:i w:val="0"/>
        <w:strike w:val="0"/>
        <w:dstrike w:val="0"/>
        <w:color w:val="1F497D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2" w:tplc="249CF600">
      <w:start w:val="1"/>
      <w:numFmt w:val="bullet"/>
      <w:lvlText w:val="▪"/>
      <w:lvlJc w:val="left"/>
      <w:pPr>
        <w:ind w:left="2174"/>
      </w:pPr>
      <w:rPr>
        <w:rFonts w:ascii="Calibri" w:hAnsi="Calibri" w:eastAsia="Calibri" w:cs="Calibri"/>
        <w:b w:val="0"/>
        <w:i w:val="0"/>
        <w:strike w:val="0"/>
        <w:dstrike w:val="0"/>
        <w:color w:val="1F497D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3" w:tplc="0AEA1F48">
      <w:start w:val="1"/>
      <w:numFmt w:val="bullet"/>
      <w:lvlText w:val="•"/>
      <w:lvlJc w:val="left"/>
      <w:pPr>
        <w:ind w:left="2894"/>
      </w:pPr>
      <w:rPr>
        <w:rFonts w:ascii="Calibri" w:hAnsi="Calibri" w:eastAsia="Calibri" w:cs="Calibri"/>
        <w:b w:val="0"/>
        <w:i w:val="0"/>
        <w:strike w:val="0"/>
        <w:dstrike w:val="0"/>
        <w:color w:val="1F497D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4" w:tplc="8CBA3760">
      <w:start w:val="1"/>
      <w:numFmt w:val="bullet"/>
      <w:lvlText w:val="o"/>
      <w:lvlJc w:val="left"/>
      <w:pPr>
        <w:ind w:left="3614"/>
      </w:pPr>
      <w:rPr>
        <w:rFonts w:ascii="Calibri" w:hAnsi="Calibri" w:eastAsia="Calibri" w:cs="Calibri"/>
        <w:b w:val="0"/>
        <w:i w:val="0"/>
        <w:strike w:val="0"/>
        <w:dstrike w:val="0"/>
        <w:color w:val="1F497D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5" w:tplc="B36A8548">
      <w:start w:val="1"/>
      <w:numFmt w:val="bullet"/>
      <w:lvlText w:val="▪"/>
      <w:lvlJc w:val="left"/>
      <w:pPr>
        <w:ind w:left="4334"/>
      </w:pPr>
      <w:rPr>
        <w:rFonts w:ascii="Calibri" w:hAnsi="Calibri" w:eastAsia="Calibri" w:cs="Calibri"/>
        <w:b w:val="0"/>
        <w:i w:val="0"/>
        <w:strike w:val="0"/>
        <w:dstrike w:val="0"/>
        <w:color w:val="1F497D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6" w:tplc="B4A46910">
      <w:start w:val="1"/>
      <w:numFmt w:val="bullet"/>
      <w:lvlText w:val="•"/>
      <w:lvlJc w:val="left"/>
      <w:pPr>
        <w:ind w:left="5054"/>
      </w:pPr>
      <w:rPr>
        <w:rFonts w:ascii="Calibri" w:hAnsi="Calibri" w:eastAsia="Calibri" w:cs="Calibri"/>
        <w:b w:val="0"/>
        <w:i w:val="0"/>
        <w:strike w:val="0"/>
        <w:dstrike w:val="0"/>
        <w:color w:val="1F497D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7" w:tplc="0ED2034A">
      <w:start w:val="1"/>
      <w:numFmt w:val="bullet"/>
      <w:lvlText w:val="o"/>
      <w:lvlJc w:val="left"/>
      <w:pPr>
        <w:ind w:left="5774"/>
      </w:pPr>
      <w:rPr>
        <w:rFonts w:ascii="Calibri" w:hAnsi="Calibri" w:eastAsia="Calibri" w:cs="Calibri"/>
        <w:b w:val="0"/>
        <w:i w:val="0"/>
        <w:strike w:val="0"/>
        <w:dstrike w:val="0"/>
        <w:color w:val="1F497D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8" w:tplc="86526F42">
      <w:start w:val="1"/>
      <w:numFmt w:val="bullet"/>
      <w:lvlText w:val="▪"/>
      <w:lvlJc w:val="left"/>
      <w:pPr>
        <w:ind w:left="6494"/>
      </w:pPr>
      <w:rPr>
        <w:rFonts w:ascii="Calibri" w:hAnsi="Calibri" w:eastAsia="Calibri" w:cs="Calibri"/>
        <w:b w:val="0"/>
        <w:i w:val="0"/>
        <w:strike w:val="0"/>
        <w:dstrike w:val="0"/>
        <w:color w:val="1F497D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1" w15:restartNumberingAfterBreak="0">
    <w:nsid w:val="187F71A8"/>
    <w:multiLevelType w:val="hybridMultilevel"/>
    <w:tmpl w:val="329E4684"/>
    <w:lvl w:ilvl="0" w:tplc="869E00DA">
      <w:start w:val="1"/>
      <w:numFmt w:val="bullet"/>
      <w:lvlText w:val="-"/>
      <w:lvlJc w:val="left"/>
      <w:pPr>
        <w:ind w:left="722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1" w:tplc="E8E07596">
      <w:start w:val="1"/>
      <w:numFmt w:val="bullet"/>
      <w:lvlText w:val="o"/>
      <w:lvlJc w:val="left"/>
      <w:pPr>
        <w:ind w:left="1378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2" w:tplc="8F983FB4">
      <w:start w:val="1"/>
      <w:numFmt w:val="bullet"/>
      <w:lvlText w:val="▪"/>
      <w:lvlJc w:val="left"/>
      <w:pPr>
        <w:ind w:left="2098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3" w:tplc="6AD27662">
      <w:start w:val="1"/>
      <w:numFmt w:val="bullet"/>
      <w:lvlText w:val="•"/>
      <w:lvlJc w:val="left"/>
      <w:pPr>
        <w:ind w:left="2818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4" w:tplc="1EA27626">
      <w:start w:val="1"/>
      <w:numFmt w:val="bullet"/>
      <w:lvlText w:val="o"/>
      <w:lvlJc w:val="left"/>
      <w:pPr>
        <w:ind w:left="3538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5" w:tplc="2B4AFA4C">
      <w:start w:val="1"/>
      <w:numFmt w:val="bullet"/>
      <w:lvlText w:val="▪"/>
      <w:lvlJc w:val="left"/>
      <w:pPr>
        <w:ind w:left="4258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6" w:tplc="F5C2D82E">
      <w:start w:val="1"/>
      <w:numFmt w:val="bullet"/>
      <w:lvlText w:val="•"/>
      <w:lvlJc w:val="left"/>
      <w:pPr>
        <w:ind w:left="4978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7" w:tplc="0B1A32B0">
      <w:start w:val="1"/>
      <w:numFmt w:val="bullet"/>
      <w:lvlText w:val="o"/>
      <w:lvlJc w:val="left"/>
      <w:pPr>
        <w:ind w:left="5698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8" w:tplc="E0443EA8">
      <w:start w:val="1"/>
      <w:numFmt w:val="bullet"/>
      <w:lvlText w:val="▪"/>
      <w:lvlJc w:val="left"/>
      <w:pPr>
        <w:ind w:left="6418"/>
      </w:pPr>
      <w:rPr>
        <w:rFonts w:ascii="Calibri" w:hAnsi="Calibri" w:eastAsia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2" w15:restartNumberingAfterBreak="0">
    <w:nsid w:val="2DEE2E80"/>
    <w:multiLevelType w:val="hybridMultilevel"/>
    <w:tmpl w:val="15EC8400"/>
    <w:lvl w:ilvl="0" w:tplc="AF7E1C60">
      <w:numFmt w:val="bullet"/>
      <w:lvlText w:val="-"/>
      <w:lvlJc w:val="left"/>
      <w:pPr>
        <w:ind w:left="374" w:hanging="360"/>
      </w:pPr>
      <w:rPr>
        <w:rFonts w:hint="default" w:ascii="Times New Roman" w:hAnsi="Times New Roman" w:eastAsia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094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1814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534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254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3974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4694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414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134" w:hanging="360"/>
      </w:pPr>
      <w:rPr>
        <w:rFonts w:hint="default" w:ascii="Wingdings" w:hAnsi="Wingdings"/>
      </w:rPr>
    </w:lvl>
  </w:abstractNum>
  <w:abstractNum w:abstractNumId="3" w15:restartNumberingAfterBreak="0">
    <w:nsid w:val="349F025E"/>
    <w:multiLevelType w:val="hybridMultilevel"/>
    <w:tmpl w:val="00C01A02"/>
    <w:lvl w:ilvl="0" w:tplc="3CDAD2EC">
      <w:start w:val="1"/>
      <w:numFmt w:val="bullet"/>
      <w:lvlText w:val="-"/>
      <w:lvlJc w:val="left"/>
      <w:pPr>
        <w:ind w:left="734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1" w:tplc="58C01F18">
      <w:start w:val="1"/>
      <w:numFmt w:val="bullet"/>
      <w:lvlText w:val="o"/>
      <w:lvlJc w:val="left"/>
      <w:pPr>
        <w:ind w:left="1454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2" w:tplc="5E02C6BC">
      <w:start w:val="1"/>
      <w:numFmt w:val="bullet"/>
      <w:lvlText w:val="▪"/>
      <w:lvlJc w:val="left"/>
      <w:pPr>
        <w:ind w:left="2174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3" w:tplc="9FB20CDE">
      <w:start w:val="1"/>
      <w:numFmt w:val="bullet"/>
      <w:lvlText w:val="•"/>
      <w:lvlJc w:val="left"/>
      <w:pPr>
        <w:ind w:left="2894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4" w:tplc="E566326C">
      <w:start w:val="1"/>
      <w:numFmt w:val="bullet"/>
      <w:lvlText w:val="o"/>
      <w:lvlJc w:val="left"/>
      <w:pPr>
        <w:ind w:left="3614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5" w:tplc="D78A41D8">
      <w:start w:val="1"/>
      <w:numFmt w:val="bullet"/>
      <w:lvlText w:val="▪"/>
      <w:lvlJc w:val="left"/>
      <w:pPr>
        <w:ind w:left="4334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6" w:tplc="554CA8A2">
      <w:start w:val="1"/>
      <w:numFmt w:val="bullet"/>
      <w:lvlText w:val="•"/>
      <w:lvlJc w:val="left"/>
      <w:pPr>
        <w:ind w:left="5054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7" w:tplc="D994A6D8">
      <w:start w:val="1"/>
      <w:numFmt w:val="bullet"/>
      <w:lvlText w:val="o"/>
      <w:lvlJc w:val="left"/>
      <w:pPr>
        <w:ind w:left="5774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8" w:tplc="4E8CE4C2">
      <w:start w:val="1"/>
      <w:numFmt w:val="bullet"/>
      <w:lvlText w:val="▪"/>
      <w:lvlJc w:val="left"/>
      <w:pPr>
        <w:ind w:left="6494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4" w15:restartNumberingAfterBreak="0">
    <w:nsid w:val="48A655B2"/>
    <w:multiLevelType w:val="hybridMultilevel"/>
    <w:tmpl w:val="894C94C0"/>
    <w:lvl w:ilvl="0" w:tplc="F3FCC564">
      <w:start w:val="1"/>
      <w:numFmt w:val="bullet"/>
      <w:lvlText w:val="-"/>
      <w:lvlJc w:val="left"/>
      <w:pPr>
        <w:ind w:left="734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1" w:tplc="44B09C0A">
      <w:start w:val="1"/>
      <w:numFmt w:val="bullet"/>
      <w:lvlText w:val="o"/>
      <w:lvlJc w:val="left"/>
      <w:pPr>
        <w:ind w:left="1454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2" w:tplc="CF1A99C8">
      <w:start w:val="1"/>
      <w:numFmt w:val="bullet"/>
      <w:lvlText w:val="▪"/>
      <w:lvlJc w:val="left"/>
      <w:pPr>
        <w:ind w:left="2174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3" w:tplc="FA5E9EB4">
      <w:start w:val="1"/>
      <w:numFmt w:val="bullet"/>
      <w:lvlText w:val="•"/>
      <w:lvlJc w:val="left"/>
      <w:pPr>
        <w:ind w:left="2894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4" w:tplc="D0409EA2">
      <w:start w:val="1"/>
      <w:numFmt w:val="bullet"/>
      <w:lvlText w:val="o"/>
      <w:lvlJc w:val="left"/>
      <w:pPr>
        <w:ind w:left="3614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5" w:tplc="50ECE4D2">
      <w:start w:val="1"/>
      <w:numFmt w:val="bullet"/>
      <w:lvlText w:val="▪"/>
      <w:lvlJc w:val="left"/>
      <w:pPr>
        <w:ind w:left="4334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6" w:tplc="E56AB766">
      <w:start w:val="1"/>
      <w:numFmt w:val="bullet"/>
      <w:lvlText w:val="•"/>
      <w:lvlJc w:val="left"/>
      <w:pPr>
        <w:ind w:left="5054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7" w:tplc="5296B130">
      <w:start w:val="1"/>
      <w:numFmt w:val="bullet"/>
      <w:lvlText w:val="o"/>
      <w:lvlJc w:val="left"/>
      <w:pPr>
        <w:ind w:left="5774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8" w:tplc="F5429032">
      <w:start w:val="1"/>
      <w:numFmt w:val="bullet"/>
      <w:lvlText w:val="▪"/>
      <w:lvlJc w:val="left"/>
      <w:pPr>
        <w:ind w:left="6494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5" w15:restartNumberingAfterBreak="0">
    <w:nsid w:val="5D95680E"/>
    <w:multiLevelType w:val="hybridMultilevel"/>
    <w:tmpl w:val="629214B8"/>
    <w:lvl w:ilvl="0" w:tplc="31CE24DC">
      <w:start w:val="1"/>
      <w:numFmt w:val="bullet"/>
      <w:lvlText w:val="-"/>
      <w:lvlJc w:val="left"/>
      <w:pPr>
        <w:ind w:left="734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1" w:tplc="70EEE1A0">
      <w:start w:val="1"/>
      <w:numFmt w:val="bullet"/>
      <w:lvlText w:val="o"/>
      <w:lvlJc w:val="left"/>
      <w:pPr>
        <w:ind w:left="1454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2" w:tplc="59A8D49C">
      <w:start w:val="1"/>
      <w:numFmt w:val="bullet"/>
      <w:lvlText w:val="▪"/>
      <w:lvlJc w:val="left"/>
      <w:pPr>
        <w:ind w:left="2174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3" w:tplc="F1BAFB2E">
      <w:start w:val="1"/>
      <w:numFmt w:val="bullet"/>
      <w:lvlText w:val="•"/>
      <w:lvlJc w:val="left"/>
      <w:pPr>
        <w:ind w:left="2894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4" w:tplc="C9D6BAB6">
      <w:start w:val="1"/>
      <w:numFmt w:val="bullet"/>
      <w:lvlText w:val="o"/>
      <w:lvlJc w:val="left"/>
      <w:pPr>
        <w:ind w:left="3614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5" w:tplc="6E9854F4">
      <w:start w:val="1"/>
      <w:numFmt w:val="bullet"/>
      <w:lvlText w:val="▪"/>
      <w:lvlJc w:val="left"/>
      <w:pPr>
        <w:ind w:left="4334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6" w:tplc="7DA0E276">
      <w:start w:val="1"/>
      <w:numFmt w:val="bullet"/>
      <w:lvlText w:val="•"/>
      <w:lvlJc w:val="left"/>
      <w:pPr>
        <w:ind w:left="5054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7" w:tplc="6CE4CF8E">
      <w:start w:val="1"/>
      <w:numFmt w:val="bullet"/>
      <w:lvlText w:val="o"/>
      <w:lvlJc w:val="left"/>
      <w:pPr>
        <w:ind w:left="5774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8" w:tplc="17E86F8E">
      <w:start w:val="1"/>
      <w:numFmt w:val="bullet"/>
      <w:lvlText w:val="▪"/>
      <w:lvlJc w:val="left"/>
      <w:pPr>
        <w:ind w:left="6494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</w:abstractNum>
  <w:num w:numId="1" w16cid:durableId="1307667304">
    <w:abstractNumId w:val="3"/>
  </w:num>
  <w:num w:numId="2" w16cid:durableId="888688888">
    <w:abstractNumId w:val="4"/>
  </w:num>
  <w:num w:numId="3" w16cid:durableId="1483690488">
    <w:abstractNumId w:val="1"/>
  </w:num>
  <w:num w:numId="4" w16cid:durableId="1467352223">
    <w:abstractNumId w:val="0"/>
  </w:num>
  <w:num w:numId="5" w16cid:durableId="1915507674">
    <w:abstractNumId w:val="5"/>
  </w:num>
  <w:num w:numId="6" w16cid:durableId="533688806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B28"/>
    <w:rsid w:val="00000000"/>
    <w:rsid w:val="00004F6A"/>
    <w:rsid w:val="0000714A"/>
    <w:rsid w:val="000323BA"/>
    <w:rsid w:val="00047515"/>
    <w:rsid w:val="00050021"/>
    <w:rsid w:val="000A0A7B"/>
    <w:rsid w:val="000C65EC"/>
    <w:rsid w:val="000D523C"/>
    <w:rsid w:val="000E5DE3"/>
    <w:rsid w:val="001356DC"/>
    <w:rsid w:val="0014551C"/>
    <w:rsid w:val="00160AD8"/>
    <w:rsid w:val="00177270"/>
    <w:rsid w:val="0020014D"/>
    <w:rsid w:val="0027127A"/>
    <w:rsid w:val="002A271B"/>
    <w:rsid w:val="00306561"/>
    <w:rsid w:val="003326D5"/>
    <w:rsid w:val="0033754B"/>
    <w:rsid w:val="0035487F"/>
    <w:rsid w:val="003D0BAC"/>
    <w:rsid w:val="00414469"/>
    <w:rsid w:val="004507A4"/>
    <w:rsid w:val="004A496B"/>
    <w:rsid w:val="004A54BA"/>
    <w:rsid w:val="004D0514"/>
    <w:rsid w:val="00557F5D"/>
    <w:rsid w:val="005A6B56"/>
    <w:rsid w:val="00600C8A"/>
    <w:rsid w:val="00624CB7"/>
    <w:rsid w:val="00655379"/>
    <w:rsid w:val="00681B65"/>
    <w:rsid w:val="006B30FF"/>
    <w:rsid w:val="006D19F5"/>
    <w:rsid w:val="006D2EAC"/>
    <w:rsid w:val="006D4576"/>
    <w:rsid w:val="006E1484"/>
    <w:rsid w:val="00726319"/>
    <w:rsid w:val="007417B7"/>
    <w:rsid w:val="00772763"/>
    <w:rsid w:val="007C1312"/>
    <w:rsid w:val="0080122C"/>
    <w:rsid w:val="0085390C"/>
    <w:rsid w:val="008710F8"/>
    <w:rsid w:val="008A1845"/>
    <w:rsid w:val="008E5AC8"/>
    <w:rsid w:val="00911314"/>
    <w:rsid w:val="00930198"/>
    <w:rsid w:val="00945482"/>
    <w:rsid w:val="009630AE"/>
    <w:rsid w:val="009C2791"/>
    <w:rsid w:val="009D41CC"/>
    <w:rsid w:val="00A023F3"/>
    <w:rsid w:val="00A230D4"/>
    <w:rsid w:val="00A920B1"/>
    <w:rsid w:val="00AA5B51"/>
    <w:rsid w:val="00B52FB7"/>
    <w:rsid w:val="00B55AA0"/>
    <w:rsid w:val="00B91BDE"/>
    <w:rsid w:val="00BA6EC3"/>
    <w:rsid w:val="00C104ED"/>
    <w:rsid w:val="00C50A90"/>
    <w:rsid w:val="00C67AC5"/>
    <w:rsid w:val="00C702AC"/>
    <w:rsid w:val="00CA55AF"/>
    <w:rsid w:val="00CC05F0"/>
    <w:rsid w:val="00D21B13"/>
    <w:rsid w:val="00D22058"/>
    <w:rsid w:val="00DA19EB"/>
    <w:rsid w:val="00DB785A"/>
    <w:rsid w:val="00DD0D13"/>
    <w:rsid w:val="00DE39DD"/>
    <w:rsid w:val="00DF7296"/>
    <w:rsid w:val="00E0466E"/>
    <w:rsid w:val="00E23132"/>
    <w:rsid w:val="00E666F3"/>
    <w:rsid w:val="00E87AA4"/>
    <w:rsid w:val="00E96D5E"/>
    <w:rsid w:val="00EC0D2C"/>
    <w:rsid w:val="00EC3B91"/>
    <w:rsid w:val="00EE700D"/>
    <w:rsid w:val="00EF6DC8"/>
    <w:rsid w:val="00FD3076"/>
    <w:rsid w:val="00FE6DFD"/>
    <w:rsid w:val="00FF0B28"/>
    <w:rsid w:val="0CA6D6D8"/>
    <w:rsid w:val="2283DF27"/>
    <w:rsid w:val="3C4D6A65"/>
    <w:rsid w:val="4925A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423B31"/>
  <w15:chartTrackingRefBased/>
  <w15:docId w15:val="{4B80688A-C4CE-4994-A197-5E7BFE96379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D3076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paragraph" w:styleId="Titre1">
    <w:name w:val="heading 1"/>
    <w:next w:val="Normal"/>
    <w:link w:val="Titre1Car"/>
    <w:uiPriority w:val="9"/>
    <w:qFormat/>
    <w:rsid w:val="00FF0B28"/>
    <w:pPr>
      <w:keepNext/>
      <w:keepLines/>
      <w:spacing w:after="4"/>
      <w:ind w:left="10" w:hanging="10"/>
      <w:outlineLvl w:val="0"/>
    </w:pPr>
    <w:rPr>
      <w:rFonts w:ascii="Times New Roman" w:hAnsi="Times New Roman" w:eastAsia="Times New Roman" w:cs="Times New Roman"/>
      <w:b/>
      <w:color w:val="000000"/>
      <w:lang w:eastAsia="fr-FR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F0B28"/>
    <w:pPr>
      <w:keepNext/>
      <w:keepLines/>
      <w:spacing w:before="40" w:line="252" w:lineRule="auto"/>
      <w:ind w:left="14"/>
      <w:jc w:val="both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F0B28"/>
    <w:pPr>
      <w:keepNext/>
      <w:keepLines/>
      <w:spacing w:before="40" w:line="252" w:lineRule="auto"/>
      <w:ind w:left="14"/>
      <w:jc w:val="both"/>
      <w:outlineLvl w:val="2"/>
    </w:pPr>
    <w:rPr>
      <w:rFonts w:asciiTheme="majorHAnsi" w:hAnsiTheme="majorHAnsi" w:eastAsiaTheme="majorEastAsia" w:cstheme="majorBidi"/>
      <w:color w:val="1F3763" w:themeColor="accent1" w:themeShade="7F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F0B28"/>
    <w:pPr>
      <w:keepNext/>
      <w:keepLines/>
      <w:spacing w:before="40" w:line="252" w:lineRule="auto"/>
      <w:ind w:left="14"/>
      <w:jc w:val="both"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  <w:sz w:val="22"/>
      <w:szCs w:val="22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F0B28"/>
    <w:pPr>
      <w:tabs>
        <w:tab w:val="center" w:pos="4536"/>
        <w:tab w:val="right" w:pos="9072"/>
      </w:tabs>
      <w:ind w:left="14"/>
      <w:jc w:val="both"/>
    </w:pPr>
    <w:rPr>
      <w:color w:val="000000"/>
      <w:sz w:val="22"/>
      <w:szCs w:val="22"/>
    </w:rPr>
  </w:style>
  <w:style w:type="character" w:styleId="En-tteCar" w:customStyle="1">
    <w:name w:val="En-tête Car"/>
    <w:basedOn w:val="Policepardfaut"/>
    <w:link w:val="En-tte"/>
    <w:uiPriority w:val="99"/>
    <w:rsid w:val="00FF0B28"/>
  </w:style>
  <w:style w:type="paragraph" w:styleId="Pieddepage">
    <w:name w:val="footer"/>
    <w:basedOn w:val="Normal"/>
    <w:link w:val="PieddepageCar"/>
    <w:uiPriority w:val="99"/>
    <w:unhideWhenUsed/>
    <w:rsid w:val="00FF0B28"/>
    <w:pPr>
      <w:tabs>
        <w:tab w:val="center" w:pos="4536"/>
        <w:tab w:val="right" w:pos="9072"/>
      </w:tabs>
      <w:ind w:left="14"/>
      <w:jc w:val="both"/>
    </w:pPr>
    <w:rPr>
      <w:color w:val="000000"/>
      <w:sz w:val="22"/>
      <w:szCs w:val="22"/>
    </w:rPr>
  </w:style>
  <w:style w:type="character" w:styleId="PieddepageCar" w:customStyle="1">
    <w:name w:val="Pied de page Car"/>
    <w:basedOn w:val="Policepardfaut"/>
    <w:link w:val="Pieddepage"/>
    <w:uiPriority w:val="99"/>
    <w:rsid w:val="00FF0B28"/>
  </w:style>
  <w:style w:type="character" w:styleId="Titre1Car" w:customStyle="1">
    <w:name w:val="Titre 1 Car"/>
    <w:basedOn w:val="Policepardfaut"/>
    <w:link w:val="Titre1"/>
    <w:rsid w:val="00FF0B28"/>
    <w:rPr>
      <w:rFonts w:ascii="Times New Roman" w:hAnsi="Times New Roman" w:eastAsia="Times New Roman" w:cs="Times New Roman"/>
      <w:b/>
      <w:color w:val="000000"/>
      <w:lang w:eastAsia="fr-FR"/>
    </w:rPr>
  </w:style>
  <w:style w:type="table" w:styleId="TableGrid" w:customStyle="1">
    <w:name w:val="TableGrid"/>
    <w:rsid w:val="00FF0B28"/>
    <w:pPr>
      <w:spacing w:after="0" w:line="240" w:lineRule="auto"/>
    </w:pPr>
    <w:rPr>
      <w:rFonts w:eastAsiaTheme="minorEastAsia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Titre2Car" w:customStyle="1">
    <w:name w:val="Titre 2 Car"/>
    <w:basedOn w:val="Policepardfaut"/>
    <w:link w:val="Titre2"/>
    <w:uiPriority w:val="9"/>
    <w:semiHidden/>
    <w:rsid w:val="00FF0B28"/>
    <w:rPr>
      <w:rFonts w:asciiTheme="majorHAnsi" w:hAnsiTheme="majorHAnsi" w:eastAsiaTheme="majorEastAsia" w:cstheme="majorBidi"/>
      <w:color w:val="2F5496" w:themeColor="accent1" w:themeShade="BF"/>
      <w:sz w:val="26"/>
      <w:szCs w:val="26"/>
      <w:lang w:eastAsia="fr-FR"/>
    </w:rPr>
  </w:style>
  <w:style w:type="character" w:styleId="Titre3Car" w:customStyle="1">
    <w:name w:val="Titre 3 Car"/>
    <w:basedOn w:val="Policepardfaut"/>
    <w:link w:val="Titre3"/>
    <w:uiPriority w:val="9"/>
    <w:semiHidden/>
    <w:rsid w:val="00FF0B28"/>
    <w:rPr>
      <w:rFonts w:asciiTheme="majorHAnsi" w:hAnsiTheme="majorHAnsi" w:eastAsiaTheme="majorEastAsia" w:cstheme="majorBidi"/>
      <w:color w:val="1F3763" w:themeColor="accent1" w:themeShade="7F"/>
      <w:sz w:val="24"/>
      <w:szCs w:val="24"/>
      <w:lang w:eastAsia="fr-FR"/>
    </w:rPr>
  </w:style>
  <w:style w:type="character" w:styleId="Titre4Car" w:customStyle="1">
    <w:name w:val="Titre 4 Car"/>
    <w:basedOn w:val="Policepardfaut"/>
    <w:link w:val="Titre4"/>
    <w:uiPriority w:val="9"/>
    <w:semiHidden/>
    <w:rsid w:val="00FF0B28"/>
    <w:rPr>
      <w:rFonts w:asciiTheme="majorHAnsi" w:hAnsiTheme="majorHAnsi" w:eastAsiaTheme="majorEastAsia" w:cstheme="majorBidi"/>
      <w:i/>
      <w:iCs/>
      <w:color w:val="2F5496" w:themeColor="accent1" w:themeShade="BF"/>
      <w:lang w:eastAsia="fr-FR"/>
    </w:rPr>
  </w:style>
  <w:style w:type="paragraph" w:styleId="Paragraphedeliste">
    <w:name w:val="List Paragraph"/>
    <w:basedOn w:val="Normal"/>
    <w:uiPriority w:val="34"/>
    <w:qFormat/>
    <w:rsid w:val="006B30FF"/>
    <w:pPr>
      <w:spacing w:after="5" w:line="252" w:lineRule="auto"/>
      <w:ind w:left="720"/>
      <w:contextualSpacing/>
      <w:jc w:val="both"/>
    </w:pPr>
    <w:rPr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7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header" Target="header4.xml" Id="rId18" /><Relationship Type="http://schemas.openxmlformats.org/officeDocument/2006/relationships/customXml" Target="../customXml/item3.xml" Id="rId3" /><Relationship Type="http://schemas.openxmlformats.org/officeDocument/2006/relationships/fontTable" Target="fontTable.xml" Id="rId21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image" Target="media/image2.png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image" Target="media/image4.png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image" Target="media/image3.png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Relationship Type="http://schemas.openxmlformats.org/officeDocument/2006/relationships/theme" Target="theme/theme1.xml" Id="rId22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E4AB78EFEE4845A52B7243ABCCD2E9" ma:contentTypeVersion="14" ma:contentTypeDescription="Crée un document." ma:contentTypeScope="" ma:versionID="aab193f7148e65abc42ce31b2e0c22f7">
  <xsd:schema xmlns:xsd="http://www.w3.org/2001/XMLSchema" xmlns:xs="http://www.w3.org/2001/XMLSchema" xmlns:p="http://schemas.microsoft.com/office/2006/metadata/properties" xmlns:ns2="44ed1101-a174-4ea0-9f43-4bc3bf10c600" xmlns:ns3="f1fea88a-1308-4516-8d0b-756c612a85f9" targetNamespace="http://schemas.microsoft.com/office/2006/metadata/properties" ma:root="true" ma:fieldsID="d042f9146315227fdb4628684bfd90f1" ns2:_="" ns3:_="">
    <xsd:import namespace="44ed1101-a174-4ea0-9f43-4bc3bf10c600"/>
    <xsd:import namespace="f1fea88a-1308-4516-8d0b-756c612a85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ed1101-a174-4ea0-9f43-4bc3bf10c6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5096f5d6-3256-4090-9362-038d665d19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ea88a-1308-4516-8d0b-756c612a85f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9bbb410-b5b8-4dac-b699-17c2c9503491}" ma:internalName="TaxCatchAll" ma:showField="CatchAllData" ma:web="f1fea88a-1308-4516-8d0b-756c612a85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fea88a-1308-4516-8d0b-756c612a85f9" xsi:nil="true"/>
    <lcf76f155ced4ddcb4097134ff3c332f xmlns="44ed1101-a174-4ea0-9f43-4bc3bf10c60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B00B9-E068-4F14-9085-EF74CDB647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43D024-F7F8-4760-A101-95B5EC2FAB59}"/>
</file>

<file path=customXml/itemProps3.xml><?xml version="1.0" encoding="utf-8"?>
<ds:datastoreItem xmlns:ds="http://schemas.openxmlformats.org/officeDocument/2006/customXml" ds:itemID="{55CA36E5-1767-4CB6-BB74-B52E2C13D5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8963241-5A4D-4D27-8DF4-80923102D377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MUTEL Chloe (FRET SNCF / TECHNIFRET / Pôle INDUSTRIEL)</dc:creator>
  <cp:keywords/>
  <dc:description/>
  <cp:lastModifiedBy>AHSEEK Jamill (RAIL LOGISTICS EUROPE)</cp:lastModifiedBy>
  <cp:revision>4</cp:revision>
  <cp:lastPrinted>2024-11-18T10:58:00Z</cp:lastPrinted>
  <dcterms:created xsi:type="dcterms:W3CDTF">2025-03-04T09:23:00Z</dcterms:created>
  <dcterms:modified xsi:type="dcterms:W3CDTF">2026-02-12T11:19:26Z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8d3f7c8-5c4b-4ab6-9486-a0a9eb08efa7_Enabled">
    <vt:lpwstr>true</vt:lpwstr>
  </property>
  <property fmtid="{D5CDD505-2E9C-101B-9397-08002B2CF9AE}" pid="3" name="MSIP_Label_c8d3f7c8-5c4b-4ab6-9486-a0a9eb08efa7_SetDate">
    <vt:lpwstr>2023-12-01T07:05:03Z</vt:lpwstr>
  </property>
  <property fmtid="{D5CDD505-2E9C-101B-9397-08002B2CF9AE}" pid="4" name="MSIP_Label_c8d3f7c8-5c4b-4ab6-9486-a0a9eb08efa7_Method">
    <vt:lpwstr>Standard</vt:lpwstr>
  </property>
  <property fmtid="{D5CDD505-2E9C-101B-9397-08002B2CF9AE}" pid="5" name="MSIP_Label_c8d3f7c8-5c4b-4ab6-9486-a0a9eb08efa7_Name">
    <vt:lpwstr>Interne - Groupe</vt:lpwstr>
  </property>
  <property fmtid="{D5CDD505-2E9C-101B-9397-08002B2CF9AE}" pid="6" name="MSIP_Label_c8d3f7c8-5c4b-4ab6-9486-a0a9eb08efa7_SiteId">
    <vt:lpwstr>4a7c8238-5799-4b16-9fc6-9ad8fce5a7d9</vt:lpwstr>
  </property>
  <property fmtid="{D5CDD505-2E9C-101B-9397-08002B2CF9AE}" pid="7" name="MSIP_Label_c8d3f7c8-5c4b-4ab6-9486-a0a9eb08efa7_ActionId">
    <vt:lpwstr>6b31cf24-4010-4840-8a4e-97512ea1a3e9</vt:lpwstr>
  </property>
  <property fmtid="{D5CDD505-2E9C-101B-9397-08002B2CF9AE}" pid="8" name="MSIP_Label_c8d3f7c8-5c4b-4ab6-9486-a0a9eb08efa7_ContentBits">
    <vt:lpwstr>2</vt:lpwstr>
  </property>
  <property fmtid="{D5CDD505-2E9C-101B-9397-08002B2CF9AE}" pid="9" name="MediaServiceImageTags">
    <vt:lpwstr/>
  </property>
  <property fmtid="{D5CDD505-2E9C-101B-9397-08002B2CF9AE}" pid="10" name="ContentTypeId">
    <vt:lpwstr>0x0101007DE4AB78EFEE4845A52B7243ABCCD2E9</vt:lpwstr>
  </property>
</Properties>
</file>